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24B" w:rsidRDefault="00D2324B" w:rsidP="006571E9">
      <w:pPr>
        <w:spacing w:line="240" w:lineRule="auto"/>
        <w:contextualSpacing/>
        <w:jc w:val="right"/>
        <w:rPr>
          <w:rFonts w:ascii="Times New Roman" w:hAnsi="Times New Roman" w:cs="Times New Roman"/>
          <w:b/>
          <w:sz w:val="24"/>
          <w:szCs w:val="24"/>
          <w:u w:val="single"/>
        </w:rPr>
      </w:pPr>
      <w:r>
        <w:rPr>
          <w:rFonts w:ascii="Times New Roman" w:hAnsi="Times New Roman" w:cs="Times New Roman"/>
          <w:b/>
          <w:sz w:val="24"/>
          <w:szCs w:val="24"/>
          <w:u w:val="single"/>
        </w:rPr>
        <w:t>Kristopher M. Carbone</w:t>
      </w:r>
    </w:p>
    <w:p w:rsidR="00F05188" w:rsidRDefault="004C2019" w:rsidP="006571E9">
      <w:pPr>
        <w:spacing w:line="240" w:lineRule="auto"/>
        <w:contextualSpacing/>
        <w:jc w:val="center"/>
        <w:rPr>
          <w:rFonts w:ascii="Times New Roman" w:hAnsi="Times New Roman" w:cs="Times New Roman"/>
          <w:b/>
          <w:sz w:val="24"/>
          <w:szCs w:val="24"/>
          <w:u w:val="single"/>
        </w:rPr>
      </w:pPr>
      <w:r w:rsidRPr="004C2019">
        <w:rPr>
          <w:rFonts w:ascii="Times New Roman" w:hAnsi="Times New Roman" w:cs="Times New Roman"/>
          <w:b/>
          <w:sz w:val="24"/>
          <w:szCs w:val="24"/>
          <w:u w:val="single"/>
        </w:rPr>
        <w:t>Unit 1 Exam Practice Exam Questions</w:t>
      </w:r>
    </w:p>
    <w:p w:rsidR="004C2019" w:rsidRDefault="004C2019" w:rsidP="006571E9">
      <w:pPr>
        <w:spacing w:line="240" w:lineRule="auto"/>
        <w:contextualSpacing/>
        <w:jc w:val="center"/>
        <w:rPr>
          <w:rFonts w:ascii="Times New Roman" w:hAnsi="Times New Roman" w:cs="Times New Roman"/>
          <w:b/>
          <w:i/>
          <w:sz w:val="24"/>
          <w:szCs w:val="24"/>
        </w:rPr>
      </w:pPr>
      <w:r>
        <w:rPr>
          <w:rFonts w:ascii="Times New Roman" w:hAnsi="Times New Roman" w:cs="Times New Roman"/>
          <w:b/>
          <w:i/>
          <w:sz w:val="24"/>
          <w:szCs w:val="24"/>
        </w:rPr>
        <w:t xml:space="preserve">Note: I wrote up these questions using our lecture slides from last year. While they are very similar—and often identical—to the ones used this year, some may </w:t>
      </w:r>
      <w:proofErr w:type="spellStart"/>
      <w:r>
        <w:rPr>
          <w:rFonts w:ascii="Times New Roman" w:hAnsi="Times New Roman" w:cs="Times New Roman"/>
          <w:b/>
          <w:i/>
          <w:sz w:val="24"/>
          <w:szCs w:val="24"/>
        </w:rPr>
        <w:t>very</w:t>
      </w:r>
      <w:proofErr w:type="spellEnd"/>
      <w:r>
        <w:rPr>
          <w:rFonts w:ascii="Times New Roman" w:hAnsi="Times New Roman" w:cs="Times New Roman"/>
          <w:b/>
          <w:i/>
          <w:sz w:val="24"/>
          <w:szCs w:val="24"/>
        </w:rPr>
        <w:t xml:space="preserve"> slightly (i.e. Dr. </w:t>
      </w:r>
      <w:proofErr w:type="spellStart"/>
      <w:r>
        <w:rPr>
          <w:rFonts w:ascii="Times New Roman" w:hAnsi="Times New Roman" w:cs="Times New Roman"/>
          <w:b/>
          <w:i/>
          <w:sz w:val="24"/>
          <w:szCs w:val="24"/>
        </w:rPr>
        <w:t>Eisenmann</w:t>
      </w:r>
      <w:proofErr w:type="spellEnd"/>
      <w:r>
        <w:rPr>
          <w:rFonts w:ascii="Times New Roman" w:hAnsi="Times New Roman" w:cs="Times New Roman"/>
          <w:b/>
          <w:i/>
          <w:sz w:val="24"/>
          <w:szCs w:val="24"/>
        </w:rPr>
        <w:t xml:space="preserve"> taught the cell structure/function lecture this year, while Dr. </w:t>
      </w:r>
      <w:proofErr w:type="spellStart"/>
      <w:r>
        <w:rPr>
          <w:rFonts w:ascii="Times New Roman" w:hAnsi="Times New Roman" w:cs="Times New Roman"/>
          <w:b/>
          <w:i/>
          <w:sz w:val="24"/>
          <w:szCs w:val="24"/>
        </w:rPr>
        <w:t>Cicila</w:t>
      </w:r>
      <w:proofErr w:type="spellEnd"/>
      <w:r>
        <w:rPr>
          <w:rFonts w:ascii="Times New Roman" w:hAnsi="Times New Roman" w:cs="Times New Roman"/>
          <w:b/>
          <w:i/>
          <w:sz w:val="24"/>
          <w:szCs w:val="24"/>
        </w:rPr>
        <w:t xml:space="preserve"> did it last year)…so a couple of the questions on here might not have been covered in your lectures. If you find any errors, please let me know. I have also indicated the sections under which you can find the question topics.</w:t>
      </w:r>
    </w:p>
    <w:p w:rsidR="004C2019" w:rsidRDefault="004C2019" w:rsidP="006571E9">
      <w:pPr>
        <w:spacing w:line="240" w:lineRule="auto"/>
        <w:contextualSpacing/>
        <w:rPr>
          <w:rFonts w:ascii="Times New Roman" w:hAnsi="Times New Roman" w:cs="Times New Roman"/>
          <w:sz w:val="24"/>
          <w:szCs w:val="24"/>
        </w:rPr>
      </w:pPr>
    </w:p>
    <w:p w:rsidR="006571E9" w:rsidRDefault="00947BFF" w:rsidP="006571E9">
      <w:pPr>
        <w:spacing w:line="240" w:lineRule="auto"/>
        <w:contextualSpacing/>
        <w:rPr>
          <w:rFonts w:ascii="Times New Roman" w:hAnsi="Times New Roman" w:cs="Times New Roman"/>
          <w:sz w:val="24"/>
          <w:szCs w:val="24"/>
          <w:u w:val="single"/>
        </w:rPr>
      </w:pPr>
      <w:r w:rsidRPr="006571E9">
        <w:rPr>
          <w:rFonts w:ascii="Times New Roman" w:hAnsi="Times New Roman" w:cs="Times New Roman"/>
          <w:sz w:val="24"/>
          <w:szCs w:val="24"/>
          <w:u w:val="single"/>
        </w:rPr>
        <w:t>Introduction to Cell Biology</w:t>
      </w:r>
    </w:p>
    <w:p w:rsidR="006571E9" w:rsidRPr="00181996" w:rsidRDefault="00181996" w:rsidP="00181996">
      <w:pPr>
        <w:pStyle w:val="ListParagraph"/>
        <w:numPr>
          <w:ilvl w:val="0"/>
          <w:numId w:val="2"/>
        </w:numPr>
        <w:spacing w:line="240" w:lineRule="auto"/>
        <w:rPr>
          <w:rFonts w:ascii="Times New Roman" w:hAnsi="Times New Roman" w:cs="Times New Roman"/>
          <w:sz w:val="24"/>
          <w:szCs w:val="24"/>
        </w:rPr>
      </w:pPr>
      <w:r w:rsidRPr="00181996">
        <w:rPr>
          <w:rFonts w:ascii="Times New Roman" w:hAnsi="Times New Roman" w:cs="Times New Roman"/>
          <w:sz w:val="24"/>
          <w:szCs w:val="24"/>
        </w:rPr>
        <w:t>Which of the following membrane bound cellular organelles</w:t>
      </w:r>
      <w:r>
        <w:rPr>
          <w:rFonts w:ascii="Times New Roman" w:hAnsi="Times New Roman" w:cs="Times New Roman"/>
          <w:sz w:val="24"/>
          <w:szCs w:val="24"/>
        </w:rPr>
        <w:t xml:space="preserve"> </w:t>
      </w:r>
      <w:r w:rsidRPr="00181996">
        <w:rPr>
          <w:rFonts w:ascii="Times New Roman" w:hAnsi="Times New Roman" w:cs="Times New Roman"/>
          <w:sz w:val="24"/>
          <w:szCs w:val="24"/>
        </w:rPr>
        <w:t xml:space="preserve">is approximately 0.5-1.0 µm </w:t>
      </w:r>
      <w:r>
        <w:rPr>
          <w:rFonts w:ascii="Times New Roman" w:hAnsi="Times New Roman" w:cs="Times New Roman"/>
          <w:sz w:val="24"/>
          <w:szCs w:val="24"/>
        </w:rPr>
        <w:t xml:space="preserve">and </w:t>
      </w:r>
      <w:r w:rsidRPr="00181996">
        <w:rPr>
          <w:rFonts w:ascii="Times New Roman" w:hAnsi="Times New Roman" w:cs="Times New Roman"/>
          <w:sz w:val="24"/>
          <w:szCs w:val="24"/>
        </w:rPr>
        <w:t>is important for the utilization of oxygen to provide ATP which drives cellular processes?</w:t>
      </w:r>
    </w:p>
    <w:p w:rsidR="00181996" w:rsidRDefault="00181996" w:rsidP="0018199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Peroxisome</w:t>
      </w:r>
    </w:p>
    <w:p w:rsidR="00181996" w:rsidRDefault="00181996" w:rsidP="0018199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Lysosome</w:t>
      </w:r>
    </w:p>
    <w:p w:rsidR="00181996" w:rsidRDefault="00181996" w:rsidP="0018199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Mitochondria</w:t>
      </w:r>
    </w:p>
    <w:p w:rsidR="00181996" w:rsidRPr="00181996" w:rsidRDefault="00181996" w:rsidP="0018199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Smooth Endoplasmic Reticulum</w:t>
      </w:r>
    </w:p>
    <w:p w:rsidR="006571E9" w:rsidRPr="0015334E" w:rsidRDefault="0015334E" w:rsidP="0015334E">
      <w:pPr>
        <w:pStyle w:val="ListParagraph"/>
        <w:numPr>
          <w:ilvl w:val="0"/>
          <w:numId w:val="2"/>
        </w:numPr>
        <w:spacing w:line="240" w:lineRule="auto"/>
        <w:rPr>
          <w:rFonts w:ascii="Times New Roman" w:hAnsi="Times New Roman" w:cs="Times New Roman"/>
          <w:sz w:val="24"/>
          <w:szCs w:val="24"/>
        </w:rPr>
      </w:pPr>
      <w:r w:rsidRPr="0015334E">
        <w:rPr>
          <w:rFonts w:ascii="Times New Roman" w:hAnsi="Times New Roman" w:cs="Times New Roman"/>
          <w:sz w:val="24"/>
          <w:szCs w:val="24"/>
        </w:rPr>
        <w:t>In the process of detoxification of a potent drug, part of a liver cells smooth endoplasmic reticulum is damaged beyond repair. In order to recycle the components of this organelle the liver cell will undergo</w:t>
      </w:r>
    </w:p>
    <w:p w:rsidR="0015334E" w:rsidRDefault="0015334E" w:rsidP="0015334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Autophagy</w:t>
      </w:r>
    </w:p>
    <w:p w:rsidR="0015334E" w:rsidRDefault="0015334E" w:rsidP="0015334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Endocytosis</w:t>
      </w:r>
    </w:p>
    <w:p w:rsidR="0015334E" w:rsidRDefault="0015334E" w:rsidP="0015334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Receptor-Mediated Endocytosis</w:t>
      </w:r>
    </w:p>
    <w:p w:rsidR="0015334E" w:rsidRDefault="0015334E" w:rsidP="0015334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Vesicular Transport</w:t>
      </w:r>
    </w:p>
    <w:p w:rsidR="0015334E" w:rsidRPr="0015334E" w:rsidRDefault="0015334E" w:rsidP="0015334E">
      <w:pPr>
        <w:pStyle w:val="ListParagraph"/>
        <w:numPr>
          <w:ilvl w:val="0"/>
          <w:numId w:val="2"/>
        </w:numPr>
        <w:spacing w:line="240" w:lineRule="auto"/>
        <w:rPr>
          <w:rFonts w:ascii="Times New Roman" w:hAnsi="Times New Roman" w:cs="Times New Roman"/>
          <w:sz w:val="24"/>
          <w:szCs w:val="24"/>
        </w:rPr>
      </w:pPr>
      <w:r w:rsidRPr="0015334E">
        <w:rPr>
          <w:rFonts w:ascii="Times New Roman" w:hAnsi="Times New Roman" w:cs="Times New Roman"/>
          <w:sz w:val="24"/>
          <w:szCs w:val="24"/>
        </w:rPr>
        <w:t>During apoptosis af</w:t>
      </w:r>
      <w:r>
        <w:rPr>
          <w:rFonts w:ascii="Times New Roman" w:hAnsi="Times New Roman" w:cs="Times New Roman"/>
          <w:sz w:val="24"/>
          <w:szCs w:val="24"/>
        </w:rPr>
        <w:t>ter the cell’s DNA has become py</w:t>
      </w:r>
      <w:r w:rsidRPr="0015334E">
        <w:rPr>
          <w:rFonts w:ascii="Times New Roman" w:hAnsi="Times New Roman" w:cs="Times New Roman"/>
          <w:sz w:val="24"/>
          <w:szCs w:val="24"/>
        </w:rPr>
        <w:t>knotic and the cells has started to form blebs what happens to these blebs?</w:t>
      </w:r>
    </w:p>
    <w:p w:rsidR="0015334E" w:rsidRDefault="0015334E" w:rsidP="0015334E">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Nothing these blebs remain in the extracellular matrix</w:t>
      </w:r>
    </w:p>
    <w:p w:rsidR="0015334E" w:rsidRDefault="0015334E" w:rsidP="0015334E">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The blebs are recognized and cleared away by macrophages</w:t>
      </w:r>
    </w:p>
    <w:p w:rsidR="0015334E" w:rsidRDefault="0015334E" w:rsidP="0015334E">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The surrounding cells take up the blebs to degrade them</w:t>
      </w:r>
    </w:p>
    <w:p w:rsidR="006571E9" w:rsidRDefault="0015334E" w:rsidP="006571E9">
      <w:pPr>
        <w:pStyle w:val="ListParagraph"/>
        <w:numPr>
          <w:ilvl w:val="1"/>
          <w:numId w:val="3"/>
        </w:numPr>
        <w:spacing w:line="240" w:lineRule="auto"/>
        <w:rPr>
          <w:rFonts w:ascii="Times New Roman" w:hAnsi="Times New Roman" w:cs="Times New Roman"/>
          <w:sz w:val="24"/>
          <w:szCs w:val="24"/>
        </w:rPr>
      </w:pPr>
      <w:r w:rsidRPr="0015334E">
        <w:rPr>
          <w:rFonts w:ascii="Times New Roman" w:hAnsi="Times New Roman" w:cs="Times New Roman"/>
          <w:sz w:val="24"/>
          <w:szCs w:val="24"/>
        </w:rPr>
        <w:t>The blebs coalesce to reform a functional cell</w:t>
      </w:r>
    </w:p>
    <w:p w:rsidR="0015334E" w:rsidRPr="0015334E" w:rsidRDefault="0015334E" w:rsidP="006571E9">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B&amp;C</w:t>
      </w: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Proteins</w:t>
      </w:r>
    </w:p>
    <w:p w:rsidR="006571E9" w:rsidRPr="00AB6372" w:rsidRDefault="00AB6372" w:rsidP="00AB6372">
      <w:pPr>
        <w:pStyle w:val="ListParagraph"/>
        <w:numPr>
          <w:ilvl w:val="0"/>
          <w:numId w:val="2"/>
        </w:numPr>
        <w:spacing w:line="240" w:lineRule="auto"/>
        <w:rPr>
          <w:rFonts w:ascii="Times New Roman" w:hAnsi="Times New Roman" w:cs="Times New Roman"/>
          <w:sz w:val="24"/>
          <w:szCs w:val="24"/>
        </w:rPr>
      </w:pPr>
      <w:r w:rsidRPr="00AB6372">
        <w:rPr>
          <w:rFonts w:ascii="Times New Roman" w:hAnsi="Times New Roman" w:cs="Times New Roman"/>
          <w:sz w:val="24"/>
          <w:szCs w:val="24"/>
        </w:rPr>
        <w:t>The strongest type of bond that exists between two atoms within one or more molecules is</w:t>
      </w:r>
    </w:p>
    <w:p w:rsidR="00AB6372" w:rsidRDefault="00AB6372" w:rsidP="00AB63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Hydrogen Bond</w:t>
      </w:r>
    </w:p>
    <w:p w:rsidR="00AB6372" w:rsidRDefault="00AB6372" w:rsidP="00AB63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Covalent Bonds</w:t>
      </w:r>
    </w:p>
    <w:p w:rsidR="00AB6372" w:rsidRDefault="00AB6372" w:rsidP="00AB63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Electrostatic Bonds</w:t>
      </w:r>
    </w:p>
    <w:p w:rsidR="00AB6372" w:rsidRPr="00AB6372" w:rsidRDefault="00AB6372" w:rsidP="00AB63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Van Der Waals Bonds</w:t>
      </w:r>
    </w:p>
    <w:p w:rsidR="006571E9" w:rsidRPr="00AA0035" w:rsidRDefault="00AB6372" w:rsidP="00AA0035">
      <w:pPr>
        <w:pStyle w:val="ListParagraph"/>
        <w:numPr>
          <w:ilvl w:val="0"/>
          <w:numId w:val="2"/>
        </w:numPr>
        <w:spacing w:line="240" w:lineRule="auto"/>
        <w:rPr>
          <w:rFonts w:ascii="Times New Roman" w:hAnsi="Times New Roman" w:cs="Times New Roman"/>
          <w:sz w:val="24"/>
          <w:szCs w:val="24"/>
        </w:rPr>
      </w:pPr>
      <w:r w:rsidRPr="00AA0035">
        <w:rPr>
          <w:rFonts w:ascii="Times New Roman" w:hAnsi="Times New Roman" w:cs="Times New Roman"/>
          <w:sz w:val="24"/>
          <w:szCs w:val="24"/>
        </w:rPr>
        <w:t>You are making salad dressing using white balsamic vinegar</w:t>
      </w:r>
      <w:r w:rsidR="00AA0035">
        <w:rPr>
          <w:rFonts w:ascii="Times New Roman" w:hAnsi="Times New Roman" w:cs="Times New Roman"/>
          <w:sz w:val="24"/>
          <w:szCs w:val="24"/>
        </w:rPr>
        <w:t xml:space="preserve"> (water based)</w:t>
      </w:r>
      <w:r w:rsidRPr="00AA0035">
        <w:rPr>
          <w:rFonts w:ascii="Times New Roman" w:hAnsi="Times New Roman" w:cs="Times New Roman"/>
          <w:sz w:val="24"/>
          <w:szCs w:val="24"/>
        </w:rPr>
        <w:t xml:space="preserve"> and oli</w:t>
      </w:r>
      <w:r w:rsidR="00AA0035" w:rsidRPr="00AA0035">
        <w:rPr>
          <w:rFonts w:ascii="Times New Roman" w:hAnsi="Times New Roman" w:cs="Times New Roman"/>
          <w:sz w:val="24"/>
          <w:szCs w:val="24"/>
        </w:rPr>
        <w:t>ve oil when you notice that after letting the dressing sit after mixing it begins to separate into two layers. Which statement best describes this phenomenon?</w:t>
      </w:r>
    </w:p>
    <w:p w:rsidR="00AA0035" w:rsidRDefault="00AA0035"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electrostatic charged molecules within the two ingredients separate into two layers with one being more positive and one being more negative</w:t>
      </w:r>
    </w:p>
    <w:p w:rsidR="00AA0035" w:rsidRDefault="00AA0035"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two layers are created because of the separation of proteins from fat</w:t>
      </w:r>
    </w:p>
    <w:p w:rsidR="00AA0035" w:rsidRDefault="00AA0035"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two layers separate because the hydrophobic fatty acid molecules found in the olive oil try to coalesce together to form larger fatty acid globules by the hydrophobic effect to free water molecules to increase the available amount of free energy</w:t>
      </w:r>
    </w:p>
    <w:p w:rsidR="00AA0035" w:rsidRPr="00AA0035" w:rsidRDefault="00AA0035"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two layers separate because the water molecules utilize the hydrophilic effect to interact with molecules within the oil layer of the mixture </w:t>
      </w:r>
    </w:p>
    <w:p w:rsidR="006571E9" w:rsidRPr="00AA0035" w:rsidRDefault="00AA0035" w:rsidP="00AA0035">
      <w:pPr>
        <w:pStyle w:val="ListParagraph"/>
        <w:numPr>
          <w:ilvl w:val="0"/>
          <w:numId w:val="2"/>
        </w:numPr>
        <w:spacing w:line="240" w:lineRule="auto"/>
        <w:rPr>
          <w:rFonts w:ascii="Times New Roman" w:hAnsi="Times New Roman" w:cs="Times New Roman"/>
          <w:sz w:val="24"/>
          <w:szCs w:val="24"/>
        </w:rPr>
      </w:pPr>
      <w:r w:rsidRPr="00AA0035">
        <w:rPr>
          <w:rFonts w:ascii="Times New Roman" w:hAnsi="Times New Roman" w:cs="Times New Roman"/>
          <w:sz w:val="24"/>
          <w:szCs w:val="24"/>
        </w:rPr>
        <w:t>An Emergency Medical Technician arrives to a scene where a 40 year old man is seen to be seated and slouched over. The man</w:t>
      </w:r>
      <w:r>
        <w:rPr>
          <w:rFonts w:ascii="Times New Roman" w:hAnsi="Times New Roman" w:cs="Times New Roman"/>
          <w:sz w:val="24"/>
          <w:szCs w:val="24"/>
        </w:rPr>
        <w:t>’s breathing is</w:t>
      </w:r>
      <w:r w:rsidRPr="00AA0035">
        <w:rPr>
          <w:rFonts w:ascii="Times New Roman" w:hAnsi="Times New Roman" w:cs="Times New Roman"/>
          <w:sz w:val="24"/>
          <w:szCs w:val="24"/>
        </w:rPr>
        <w:t xml:space="preserve"> extremely fast and shallow (hyperventilating). In order to slow and deepen the man’s breathing down the EMT recommends breathing into a paper bag. What is the basis for this suggestion by the EMT?</w:t>
      </w:r>
    </w:p>
    <w:p w:rsidR="00AA0035" w:rsidRDefault="00C3371A"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This will provide the man with less oxygen and will cause him to pass out which will bring his breathing back to normal.</w:t>
      </w:r>
    </w:p>
    <w:p w:rsidR="00C3371A" w:rsidRDefault="00C3371A"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This will cause the man to increase the amount of CO</w:t>
      </w:r>
      <w:r w:rsidRPr="00C3371A">
        <w:rPr>
          <w:rFonts w:ascii="Times New Roman" w:hAnsi="Times New Roman" w:cs="Times New Roman"/>
          <w:sz w:val="24"/>
          <w:szCs w:val="24"/>
          <w:vertAlign w:val="subscript"/>
        </w:rPr>
        <w:t>2</w:t>
      </w:r>
      <w:r>
        <w:rPr>
          <w:rFonts w:ascii="Times New Roman" w:hAnsi="Times New Roman" w:cs="Times New Roman"/>
          <w:sz w:val="24"/>
          <w:szCs w:val="24"/>
        </w:rPr>
        <w:t xml:space="preserve"> within his blood helping to lower increase its pH and bring it back within normal ranges.</w:t>
      </w:r>
    </w:p>
    <w:p w:rsidR="00C3371A" w:rsidRDefault="00C3371A"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Breathing into a bag will help increase the amount of CO</w:t>
      </w:r>
      <w:r w:rsidRPr="00C3371A">
        <w:rPr>
          <w:rFonts w:ascii="Times New Roman" w:hAnsi="Times New Roman" w:cs="Times New Roman"/>
          <w:sz w:val="24"/>
          <w:szCs w:val="24"/>
          <w:vertAlign w:val="subscript"/>
        </w:rPr>
        <w:t>2</w:t>
      </w:r>
      <w:r>
        <w:rPr>
          <w:rFonts w:ascii="Times New Roman" w:hAnsi="Times New Roman" w:cs="Times New Roman"/>
          <w:sz w:val="24"/>
          <w:szCs w:val="24"/>
        </w:rPr>
        <w:t xml:space="preserve"> diffusing into the blood resulting in more carbonic acid production which will help bring blood pH back to about 7.4</w:t>
      </w:r>
    </w:p>
    <w:p w:rsidR="00C3371A" w:rsidRPr="00AA0035" w:rsidRDefault="00C3371A"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Breathing into the bag will cause more CO</w:t>
      </w:r>
      <w:r w:rsidRPr="00C3371A">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r>
        <w:rPr>
          <w:rFonts w:ascii="Times New Roman" w:hAnsi="Times New Roman" w:cs="Times New Roman"/>
          <w:sz w:val="24"/>
          <w:szCs w:val="24"/>
        </w:rPr>
        <w:t>to be exhaled by the lungs further increasing the pH of the blood</w:t>
      </w:r>
    </w:p>
    <w:p w:rsidR="006571E9" w:rsidRPr="00C3371A" w:rsidRDefault="00C3371A" w:rsidP="00C3371A">
      <w:pPr>
        <w:pStyle w:val="ListParagraph"/>
        <w:numPr>
          <w:ilvl w:val="0"/>
          <w:numId w:val="2"/>
        </w:numPr>
        <w:spacing w:line="240" w:lineRule="auto"/>
        <w:rPr>
          <w:rFonts w:ascii="Times New Roman" w:hAnsi="Times New Roman" w:cs="Times New Roman"/>
          <w:sz w:val="24"/>
          <w:szCs w:val="24"/>
        </w:rPr>
      </w:pPr>
      <w:r w:rsidRPr="00C3371A">
        <w:rPr>
          <w:rFonts w:ascii="Times New Roman" w:hAnsi="Times New Roman" w:cs="Times New Roman"/>
          <w:sz w:val="24"/>
          <w:szCs w:val="24"/>
        </w:rPr>
        <w:t>Insulin is first synthesized as one polypeptid</w:t>
      </w:r>
      <w:r>
        <w:rPr>
          <w:rFonts w:ascii="Times New Roman" w:hAnsi="Times New Roman" w:cs="Times New Roman"/>
          <w:sz w:val="24"/>
          <w:szCs w:val="24"/>
        </w:rPr>
        <w:t>e. It is then processed by cleav</w:t>
      </w:r>
      <w:r w:rsidRPr="00C3371A">
        <w:rPr>
          <w:rFonts w:ascii="Times New Roman" w:hAnsi="Times New Roman" w:cs="Times New Roman"/>
          <w:sz w:val="24"/>
          <w:szCs w:val="24"/>
        </w:rPr>
        <w:t xml:space="preserve">age to yield the insulin </w:t>
      </w:r>
      <w:r>
        <w:rPr>
          <w:rFonts w:ascii="Times New Roman" w:hAnsi="Times New Roman" w:cs="Times New Roman"/>
          <w:sz w:val="24"/>
          <w:szCs w:val="24"/>
        </w:rPr>
        <w:t xml:space="preserve">molecule </w:t>
      </w:r>
      <w:r w:rsidRPr="00C3371A">
        <w:rPr>
          <w:rFonts w:ascii="Times New Roman" w:hAnsi="Times New Roman" w:cs="Times New Roman"/>
          <w:sz w:val="24"/>
          <w:szCs w:val="24"/>
        </w:rPr>
        <w:t>which is composed of two chains of amino a</w:t>
      </w:r>
      <w:r>
        <w:rPr>
          <w:rFonts w:ascii="Times New Roman" w:hAnsi="Times New Roman" w:cs="Times New Roman"/>
          <w:sz w:val="24"/>
          <w:szCs w:val="24"/>
        </w:rPr>
        <w:t>cids covalently linked together, but can be broken up by 2-mercapotethanol</w:t>
      </w:r>
      <w:r w:rsidR="00216E2F">
        <w:rPr>
          <w:rFonts w:ascii="Times New Roman" w:hAnsi="Times New Roman" w:cs="Times New Roman"/>
          <w:sz w:val="24"/>
          <w:szCs w:val="24"/>
        </w:rPr>
        <w:t>.</w:t>
      </w:r>
      <w:r w:rsidRPr="00C3371A">
        <w:rPr>
          <w:rFonts w:ascii="Times New Roman" w:hAnsi="Times New Roman" w:cs="Times New Roman"/>
          <w:sz w:val="24"/>
          <w:szCs w:val="24"/>
        </w:rPr>
        <w:t xml:space="preserve"> What amino acid could be responsible for this covalent linkage?</w:t>
      </w:r>
    </w:p>
    <w:p w:rsidR="00C3371A" w:rsidRDefault="00C3371A" w:rsidP="00C3371A">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Alanine</w:t>
      </w:r>
    </w:p>
    <w:p w:rsidR="00C3371A" w:rsidRDefault="00C3371A" w:rsidP="00C3371A">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Proline</w:t>
      </w:r>
    </w:p>
    <w:p w:rsidR="00C3371A" w:rsidRDefault="00C3371A" w:rsidP="00C3371A">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Lysine</w:t>
      </w:r>
    </w:p>
    <w:p w:rsidR="00C3371A" w:rsidRPr="00C3371A" w:rsidRDefault="00C3371A" w:rsidP="00C3371A">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Cysteine </w:t>
      </w:r>
    </w:p>
    <w:p w:rsidR="006571E9" w:rsidRPr="00216E2F" w:rsidRDefault="00216E2F" w:rsidP="00216E2F">
      <w:pPr>
        <w:pStyle w:val="ListParagraph"/>
        <w:numPr>
          <w:ilvl w:val="0"/>
          <w:numId w:val="2"/>
        </w:numPr>
        <w:spacing w:line="240" w:lineRule="auto"/>
        <w:rPr>
          <w:rFonts w:ascii="Times New Roman" w:hAnsi="Times New Roman" w:cs="Times New Roman"/>
          <w:sz w:val="24"/>
          <w:szCs w:val="24"/>
        </w:rPr>
      </w:pPr>
      <w:r w:rsidRPr="00216E2F">
        <w:rPr>
          <w:rFonts w:ascii="Times New Roman" w:hAnsi="Times New Roman" w:cs="Times New Roman"/>
          <w:sz w:val="24"/>
          <w:szCs w:val="24"/>
        </w:rPr>
        <w:t>A protein has been isolated an</w:t>
      </w:r>
      <w:r>
        <w:rPr>
          <w:rFonts w:ascii="Times New Roman" w:hAnsi="Times New Roman" w:cs="Times New Roman"/>
          <w:sz w:val="24"/>
          <w:szCs w:val="24"/>
        </w:rPr>
        <w:t>d purified. By using Edman</w:t>
      </w:r>
      <w:r w:rsidRPr="00216E2F">
        <w:rPr>
          <w:rFonts w:ascii="Times New Roman" w:hAnsi="Times New Roman" w:cs="Times New Roman"/>
          <w:sz w:val="24"/>
          <w:szCs w:val="24"/>
        </w:rPr>
        <w:t xml:space="preserve"> Degradation it was found that this protein was 30 amino acids long. What is the approximate Molecular weight of this protein?</w:t>
      </w:r>
    </w:p>
    <w:p w:rsid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300 daltons</w:t>
      </w:r>
    </w:p>
    <w:p w:rsid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3300 daltons</w:t>
      </w:r>
    </w:p>
    <w:p w:rsid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3000 daltons</w:t>
      </w:r>
    </w:p>
    <w:p w:rsidR="00216E2F" w:rsidRP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150 daltons</w:t>
      </w:r>
    </w:p>
    <w:p w:rsidR="006571E9" w:rsidRPr="00216E2F" w:rsidRDefault="00216E2F" w:rsidP="00216E2F">
      <w:pPr>
        <w:pStyle w:val="ListParagraph"/>
        <w:numPr>
          <w:ilvl w:val="0"/>
          <w:numId w:val="2"/>
        </w:numPr>
        <w:spacing w:line="240" w:lineRule="auto"/>
        <w:rPr>
          <w:rFonts w:ascii="Times New Roman" w:hAnsi="Times New Roman" w:cs="Times New Roman"/>
          <w:sz w:val="24"/>
          <w:szCs w:val="24"/>
        </w:rPr>
      </w:pPr>
      <w:r w:rsidRPr="00216E2F">
        <w:rPr>
          <w:rFonts w:ascii="Times New Roman" w:hAnsi="Times New Roman" w:cs="Times New Roman"/>
          <w:sz w:val="24"/>
          <w:szCs w:val="24"/>
        </w:rPr>
        <w:t>Two proteins were examined and although they had similar primary amino acid sequences they had greatly differing secondary structures</w:t>
      </w:r>
      <w:r>
        <w:rPr>
          <w:rFonts w:ascii="Times New Roman" w:hAnsi="Times New Roman" w:cs="Times New Roman"/>
          <w:sz w:val="24"/>
          <w:szCs w:val="24"/>
        </w:rPr>
        <w:t>. What</w:t>
      </w:r>
      <w:r w:rsidRPr="00216E2F">
        <w:rPr>
          <w:rFonts w:ascii="Times New Roman" w:hAnsi="Times New Roman" w:cs="Times New Roman"/>
          <w:sz w:val="24"/>
          <w:szCs w:val="24"/>
        </w:rPr>
        <w:t xml:space="preserve"> factors contribute to these differences in secondary structure?</w:t>
      </w:r>
    </w:p>
    <w:p w:rsid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Amino Acid sequence</w:t>
      </w:r>
    </w:p>
    <w:p w:rsid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ψ and ϕ angles</w:t>
      </w:r>
    </w:p>
    <w:p w:rsidR="00216E2F" w:rsidRDefault="00D95B1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rigidity of the peptide bond</w:t>
      </w:r>
    </w:p>
    <w:p w:rsidR="00D95B1F" w:rsidRDefault="00D95B1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B, &amp; C</w:t>
      </w:r>
    </w:p>
    <w:p w:rsidR="00D95B1F" w:rsidRPr="00216E2F" w:rsidRDefault="00D95B1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 &amp; C</w:t>
      </w:r>
    </w:p>
    <w:p w:rsidR="006571E9" w:rsidRPr="00D95B1F" w:rsidRDefault="00D95B1F" w:rsidP="00D95B1F">
      <w:pPr>
        <w:pStyle w:val="ListParagraph"/>
        <w:numPr>
          <w:ilvl w:val="0"/>
          <w:numId w:val="2"/>
        </w:numPr>
        <w:spacing w:line="240" w:lineRule="auto"/>
        <w:rPr>
          <w:rFonts w:ascii="Times New Roman" w:hAnsi="Times New Roman" w:cs="Times New Roman"/>
          <w:sz w:val="24"/>
          <w:szCs w:val="24"/>
        </w:rPr>
      </w:pPr>
      <w:r w:rsidRPr="00D95B1F">
        <w:rPr>
          <w:rFonts w:ascii="Times New Roman" w:hAnsi="Times New Roman" w:cs="Times New Roman"/>
          <w:sz w:val="24"/>
          <w:szCs w:val="24"/>
        </w:rPr>
        <w:t xml:space="preserve">A transmembrane protein is composed of one subunit with three domains. These three domains consist of an internal domain for an ion pore, a domain that is responsible for </w:t>
      </w:r>
      <w:r w:rsidRPr="00D95B1F">
        <w:rPr>
          <w:rFonts w:ascii="Times New Roman" w:hAnsi="Times New Roman" w:cs="Times New Roman"/>
          <w:sz w:val="24"/>
          <w:szCs w:val="24"/>
        </w:rPr>
        <w:lastRenderedPageBreak/>
        <w:t>traversing the membrane, and a ligand binding domain. What can be deduced about the pore domain and the domain traversing the membrane?</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pore domain most likely contains charged or polar amino acids</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membrane traversing domain contains mostly hydrophobic amino acids</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pore domain and membrane traversing domain have about the same proportions of hydrophilic and hydrophobic amino acids</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pore and membrane traversing domains contain mostly charged amino acids</w:t>
      </w:r>
    </w:p>
    <w:p w:rsidR="00D95B1F" w:rsidRP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&amp; B</w:t>
      </w:r>
    </w:p>
    <w:p w:rsidR="006571E9" w:rsidRPr="00D95B1F" w:rsidRDefault="00D95B1F" w:rsidP="00D95B1F">
      <w:pPr>
        <w:pStyle w:val="ListParagraph"/>
        <w:numPr>
          <w:ilvl w:val="0"/>
          <w:numId w:val="2"/>
        </w:numPr>
        <w:spacing w:line="240" w:lineRule="auto"/>
        <w:rPr>
          <w:rFonts w:ascii="Times New Roman" w:hAnsi="Times New Roman" w:cs="Times New Roman"/>
          <w:sz w:val="24"/>
          <w:szCs w:val="24"/>
        </w:rPr>
      </w:pPr>
      <w:r w:rsidRPr="00D95B1F">
        <w:rPr>
          <w:rFonts w:ascii="Times New Roman" w:hAnsi="Times New Roman" w:cs="Times New Roman"/>
          <w:sz w:val="24"/>
          <w:szCs w:val="24"/>
        </w:rPr>
        <w:t>Creutzfeldt-Jakob disease is caused by</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mutated prion protein</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mutated enzyme</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virus</w:t>
      </w:r>
    </w:p>
    <w:p w:rsidR="00D95B1F" w:rsidRP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Bacterium</w:t>
      </w:r>
    </w:p>
    <w:p w:rsidR="006571E9" w:rsidRDefault="003A69C0" w:rsidP="00D95B1F">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Vitamin C is an important cofactor that helps facilitate what type of post translational modification of the lysine and proline residues during the synthesis of collagen fibrils?</w:t>
      </w:r>
    </w:p>
    <w:p w:rsidR="003A69C0" w:rsidRDefault="003A69C0" w:rsidP="003A69C0">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Phosphorylation</w:t>
      </w:r>
    </w:p>
    <w:p w:rsidR="003A69C0" w:rsidRDefault="003A69C0" w:rsidP="003A69C0">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Methylation</w:t>
      </w:r>
    </w:p>
    <w:p w:rsidR="003A69C0" w:rsidRDefault="003A69C0" w:rsidP="003A69C0">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Hydroxylation</w:t>
      </w:r>
    </w:p>
    <w:p w:rsidR="006571E9" w:rsidRPr="003A69C0" w:rsidRDefault="003A69C0" w:rsidP="006571E9">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Ubiquitination</w:t>
      </w: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Cell Structure and Function</w:t>
      </w:r>
    </w:p>
    <w:p w:rsidR="006571E9" w:rsidRPr="00727ACD" w:rsidRDefault="00727ACD" w:rsidP="00727ACD">
      <w:pPr>
        <w:pStyle w:val="ListParagraph"/>
        <w:numPr>
          <w:ilvl w:val="0"/>
          <w:numId w:val="2"/>
        </w:numPr>
        <w:spacing w:line="240" w:lineRule="auto"/>
        <w:rPr>
          <w:rFonts w:ascii="Times New Roman" w:hAnsi="Times New Roman" w:cs="Times New Roman"/>
          <w:sz w:val="24"/>
          <w:szCs w:val="24"/>
        </w:rPr>
      </w:pPr>
      <w:r w:rsidRPr="00727ACD">
        <w:rPr>
          <w:rFonts w:ascii="Times New Roman" w:hAnsi="Times New Roman" w:cs="Times New Roman"/>
          <w:sz w:val="24"/>
          <w:szCs w:val="24"/>
        </w:rPr>
        <w:t>During mitosis microtubules for the spindles which help guide chromosomes to the poles of the newly forming daughter cells. What are these microtubules composed of?</w:t>
      </w:r>
    </w:p>
    <w:p w:rsidR="00727ACD" w:rsidRDefault="00727ACD" w:rsidP="00727ACD">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Dimers of α and β tubulin </w:t>
      </w:r>
    </w:p>
    <w:p w:rsidR="00727ACD" w:rsidRDefault="00727ACD" w:rsidP="00727ACD">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G-actin monomers</w:t>
      </w:r>
    </w:p>
    <w:p w:rsidR="00727ACD" w:rsidRDefault="00727ACD" w:rsidP="00727ACD">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Keratin</w:t>
      </w:r>
    </w:p>
    <w:p w:rsidR="00727ACD" w:rsidRDefault="00727ACD" w:rsidP="00727ACD">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Desmin</w:t>
      </w:r>
    </w:p>
    <w:p w:rsidR="00E466A1" w:rsidRDefault="00727ACD" w:rsidP="00E466A1">
      <w:pPr>
        <w:pStyle w:val="ListParagraph"/>
        <w:numPr>
          <w:ilvl w:val="0"/>
          <w:numId w:val="2"/>
        </w:numPr>
        <w:spacing w:line="240" w:lineRule="auto"/>
        <w:rPr>
          <w:rFonts w:ascii="Times New Roman" w:hAnsi="Times New Roman" w:cs="Times New Roman"/>
          <w:sz w:val="24"/>
          <w:szCs w:val="24"/>
        </w:rPr>
      </w:pPr>
      <w:r w:rsidRPr="00727ACD">
        <w:rPr>
          <w:rFonts w:ascii="Times New Roman" w:hAnsi="Times New Roman" w:cs="Times New Roman"/>
          <w:sz w:val="24"/>
          <w:szCs w:val="24"/>
        </w:rPr>
        <w:t xml:space="preserve">When comparing the functions of </w:t>
      </w:r>
      <w:proofErr w:type="spellStart"/>
      <w:r w:rsidRPr="00727ACD">
        <w:rPr>
          <w:rFonts w:ascii="Times New Roman" w:hAnsi="Times New Roman" w:cs="Times New Roman"/>
          <w:sz w:val="24"/>
          <w:szCs w:val="24"/>
        </w:rPr>
        <w:t>Phalloidin</w:t>
      </w:r>
      <w:proofErr w:type="spellEnd"/>
      <w:r w:rsidRPr="00727ACD">
        <w:rPr>
          <w:rFonts w:ascii="Times New Roman" w:hAnsi="Times New Roman" w:cs="Times New Roman"/>
          <w:sz w:val="24"/>
          <w:szCs w:val="24"/>
        </w:rPr>
        <w:t xml:space="preserve"> and the </w:t>
      </w:r>
      <w:proofErr w:type="spellStart"/>
      <w:r w:rsidRPr="00727ACD">
        <w:rPr>
          <w:rFonts w:ascii="Times New Roman" w:hAnsi="Times New Roman" w:cs="Times New Roman"/>
          <w:sz w:val="24"/>
          <w:szCs w:val="24"/>
        </w:rPr>
        <w:t>Cytochalasins</w:t>
      </w:r>
      <w:proofErr w:type="spellEnd"/>
      <w:r w:rsidRPr="00727ACD">
        <w:rPr>
          <w:rFonts w:ascii="Times New Roman" w:hAnsi="Times New Roman" w:cs="Times New Roman"/>
          <w:sz w:val="24"/>
          <w:szCs w:val="24"/>
        </w:rPr>
        <w:t xml:space="preserve"> in stopping actin formation, which statement is correct?</w:t>
      </w:r>
    </w:p>
    <w:p w:rsidR="00E466A1" w:rsidRDefault="00727ACD" w:rsidP="00E466A1">
      <w:pPr>
        <w:pStyle w:val="ListParagraph"/>
        <w:numPr>
          <w:ilvl w:val="1"/>
          <w:numId w:val="2"/>
        </w:numPr>
        <w:spacing w:line="240" w:lineRule="auto"/>
        <w:rPr>
          <w:rFonts w:ascii="Times New Roman" w:hAnsi="Times New Roman" w:cs="Times New Roman"/>
          <w:sz w:val="24"/>
          <w:szCs w:val="24"/>
        </w:rPr>
      </w:pPr>
      <w:proofErr w:type="spellStart"/>
      <w:r w:rsidRPr="00E466A1">
        <w:rPr>
          <w:rFonts w:ascii="Times New Roman" w:hAnsi="Times New Roman" w:cs="Times New Roman"/>
          <w:sz w:val="24"/>
          <w:szCs w:val="24"/>
        </w:rPr>
        <w:t>Phalloidin</w:t>
      </w:r>
      <w:proofErr w:type="spellEnd"/>
      <w:r w:rsidRPr="00E466A1">
        <w:rPr>
          <w:rFonts w:ascii="Times New Roman" w:hAnsi="Times New Roman" w:cs="Times New Roman"/>
          <w:sz w:val="24"/>
          <w:szCs w:val="24"/>
        </w:rPr>
        <w:t xml:space="preserve"> stops the addition of new g-actin subunits to F-actin</w:t>
      </w:r>
    </w:p>
    <w:p w:rsidR="00E466A1" w:rsidRDefault="00727ACD" w:rsidP="00E466A1">
      <w:pPr>
        <w:pStyle w:val="ListParagraph"/>
        <w:numPr>
          <w:ilvl w:val="1"/>
          <w:numId w:val="2"/>
        </w:numPr>
        <w:spacing w:line="240" w:lineRule="auto"/>
        <w:rPr>
          <w:rFonts w:ascii="Times New Roman" w:hAnsi="Times New Roman" w:cs="Times New Roman"/>
          <w:sz w:val="24"/>
          <w:szCs w:val="24"/>
        </w:rPr>
      </w:pPr>
      <w:proofErr w:type="spellStart"/>
      <w:r w:rsidRPr="00E466A1">
        <w:rPr>
          <w:rFonts w:ascii="Times New Roman" w:hAnsi="Times New Roman" w:cs="Times New Roman"/>
          <w:sz w:val="24"/>
          <w:szCs w:val="24"/>
        </w:rPr>
        <w:t>Cytochallasins</w:t>
      </w:r>
      <w:proofErr w:type="spellEnd"/>
      <w:r w:rsidRPr="00E466A1">
        <w:rPr>
          <w:rFonts w:ascii="Times New Roman" w:hAnsi="Times New Roman" w:cs="Times New Roman"/>
          <w:sz w:val="24"/>
          <w:szCs w:val="24"/>
        </w:rPr>
        <w:t xml:space="preserve"> stops the degradation of F-actin by </w:t>
      </w:r>
      <w:proofErr w:type="spellStart"/>
      <w:r w:rsidRPr="00E466A1">
        <w:rPr>
          <w:rFonts w:ascii="Times New Roman" w:hAnsi="Times New Roman" w:cs="Times New Roman"/>
          <w:sz w:val="24"/>
          <w:szCs w:val="24"/>
        </w:rPr>
        <w:t>by</w:t>
      </w:r>
      <w:proofErr w:type="spellEnd"/>
      <w:r w:rsidRPr="00E466A1">
        <w:rPr>
          <w:rFonts w:ascii="Times New Roman" w:hAnsi="Times New Roman" w:cs="Times New Roman"/>
          <w:sz w:val="24"/>
          <w:szCs w:val="24"/>
        </w:rPr>
        <w:t xml:space="preserve"> binding to G-actin</w:t>
      </w:r>
    </w:p>
    <w:p w:rsidR="00E466A1" w:rsidRDefault="00727ACD" w:rsidP="00E466A1">
      <w:pPr>
        <w:pStyle w:val="ListParagraph"/>
        <w:numPr>
          <w:ilvl w:val="1"/>
          <w:numId w:val="2"/>
        </w:numPr>
        <w:spacing w:line="240" w:lineRule="auto"/>
        <w:rPr>
          <w:rFonts w:ascii="Times New Roman" w:hAnsi="Times New Roman" w:cs="Times New Roman"/>
          <w:sz w:val="24"/>
          <w:szCs w:val="24"/>
        </w:rPr>
      </w:pPr>
      <w:proofErr w:type="spellStart"/>
      <w:r w:rsidRPr="00E466A1">
        <w:rPr>
          <w:rFonts w:ascii="Times New Roman" w:hAnsi="Times New Roman" w:cs="Times New Roman"/>
          <w:sz w:val="24"/>
          <w:szCs w:val="24"/>
        </w:rPr>
        <w:t>Phalloidin</w:t>
      </w:r>
      <w:proofErr w:type="spellEnd"/>
      <w:r w:rsidRPr="00E466A1">
        <w:rPr>
          <w:rFonts w:ascii="Times New Roman" w:hAnsi="Times New Roman" w:cs="Times New Roman"/>
          <w:sz w:val="24"/>
          <w:szCs w:val="24"/>
        </w:rPr>
        <w:t xml:space="preserve"> stops the degradation of the actin by binding to F-actin</w:t>
      </w:r>
    </w:p>
    <w:p w:rsidR="00E466A1" w:rsidRDefault="00727ACD" w:rsidP="00E466A1">
      <w:pPr>
        <w:pStyle w:val="ListParagraph"/>
        <w:numPr>
          <w:ilvl w:val="1"/>
          <w:numId w:val="2"/>
        </w:numPr>
        <w:spacing w:line="240" w:lineRule="auto"/>
        <w:rPr>
          <w:rFonts w:ascii="Times New Roman" w:hAnsi="Times New Roman" w:cs="Times New Roman"/>
          <w:sz w:val="24"/>
          <w:szCs w:val="24"/>
        </w:rPr>
      </w:pPr>
      <w:proofErr w:type="spellStart"/>
      <w:r w:rsidRPr="00E466A1">
        <w:rPr>
          <w:rFonts w:ascii="Times New Roman" w:hAnsi="Times New Roman" w:cs="Times New Roman"/>
          <w:sz w:val="24"/>
          <w:szCs w:val="24"/>
        </w:rPr>
        <w:t>Cytochallasins</w:t>
      </w:r>
      <w:proofErr w:type="spellEnd"/>
      <w:r w:rsidRPr="00E466A1">
        <w:rPr>
          <w:rFonts w:ascii="Times New Roman" w:hAnsi="Times New Roman" w:cs="Times New Roman"/>
          <w:sz w:val="24"/>
          <w:szCs w:val="24"/>
        </w:rPr>
        <w:t xml:space="preserve"> stop the addition of new G-actin subunits to F-actin binding to </w:t>
      </w:r>
      <w:proofErr w:type="spellStart"/>
      <w:r w:rsidRPr="00E466A1">
        <w:rPr>
          <w:rFonts w:ascii="Times New Roman" w:hAnsi="Times New Roman" w:cs="Times New Roman"/>
          <w:sz w:val="24"/>
          <w:szCs w:val="24"/>
        </w:rPr>
        <w:t>it’s</w:t>
      </w:r>
      <w:proofErr w:type="spellEnd"/>
      <w:r w:rsidRPr="00E466A1">
        <w:rPr>
          <w:rFonts w:ascii="Times New Roman" w:hAnsi="Times New Roman" w:cs="Times New Roman"/>
          <w:sz w:val="24"/>
          <w:szCs w:val="24"/>
        </w:rPr>
        <w:t xml:space="preserve"> ends</w:t>
      </w:r>
    </w:p>
    <w:p w:rsidR="00E466A1" w:rsidRDefault="00727ACD" w:rsidP="00E466A1">
      <w:pPr>
        <w:pStyle w:val="ListParagraph"/>
        <w:numPr>
          <w:ilvl w:val="1"/>
          <w:numId w:val="2"/>
        </w:numPr>
        <w:spacing w:line="240" w:lineRule="auto"/>
        <w:rPr>
          <w:rFonts w:ascii="Times New Roman" w:hAnsi="Times New Roman" w:cs="Times New Roman"/>
          <w:sz w:val="24"/>
          <w:szCs w:val="24"/>
        </w:rPr>
      </w:pPr>
      <w:r w:rsidRPr="00E466A1">
        <w:rPr>
          <w:rFonts w:ascii="Times New Roman" w:hAnsi="Times New Roman" w:cs="Times New Roman"/>
          <w:sz w:val="24"/>
          <w:szCs w:val="24"/>
        </w:rPr>
        <w:t>A&amp;B</w:t>
      </w:r>
    </w:p>
    <w:p w:rsidR="006571E9" w:rsidRDefault="00727ACD" w:rsidP="00E466A1">
      <w:pPr>
        <w:pStyle w:val="ListParagraph"/>
        <w:numPr>
          <w:ilvl w:val="1"/>
          <w:numId w:val="2"/>
        </w:numPr>
        <w:spacing w:line="240" w:lineRule="auto"/>
        <w:rPr>
          <w:rFonts w:ascii="Times New Roman" w:hAnsi="Times New Roman" w:cs="Times New Roman"/>
          <w:sz w:val="24"/>
          <w:szCs w:val="24"/>
        </w:rPr>
      </w:pPr>
      <w:r w:rsidRPr="00E466A1">
        <w:rPr>
          <w:rFonts w:ascii="Times New Roman" w:hAnsi="Times New Roman" w:cs="Times New Roman"/>
          <w:sz w:val="24"/>
          <w:szCs w:val="24"/>
        </w:rPr>
        <w:t>C&amp;D</w:t>
      </w:r>
    </w:p>
    <w:p w:rsidR="00E466A1" w:rsidRDefault="00E466A1" w:rsidP="00E466A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While looking at a cancer cell under the microscope you not that the cells are continuously dividing. You are looking at a cell when the chromosomes are separating to the poles of the about to be formed daughter cells. Which structures is involved in this separation?</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Cytoplasmic dynein</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Astral microtubules</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Kinesin</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Centrosome</w:t>
      </w:r>
    </w:p>
    <w:p w:rsidR="00E466A1" w:rsidRP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All of the above</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Blood</w:t>
      </w:r>
    </w:p>
    <w:p w:rsidR="006571E9" w:rsidRPr="00E466A1" w:rsidRDefault="00E466A1" w:rsidP="00E466A1">
      <w:pPr>
        <w:pStyle w:val="ListParagraph"/>
        <w:numPr>
          <w:ilvl w:val="0"/>
          <w:numId w:val="2"/>
        </w:numPr>
        <w:spacing w:line="240" w:lineRule="auto"/>
        <w:rPr>
          <w:rFonts w:ascii="Times New Roman" w:hAnsi="Times New Roman" w:cs="Times New Roman"/>
          <w:sz w:val="24"/>
          <w:szCs w:val="24"/>
        </w:rPr>
      </w:pPr>
      <w:r w:rsidRPr="00E466A1">
        <w:rPr>
          <w:rFonts w:ascii="Times New Roman" w:hAnsi="Times New Roman" w:cs="Times New Roman"/>
          <w:sz w:val="24"/>
          <w:szCs w:val="24"/>
        </w:rPr>
        <w:t>After drawing blood from a patient it is sent off to the lab. The blood is spun in a centrifuge and then the portion containing the cells is removed. Clotting factors</w:t>
      </w:r>
      <w:r>
        <w:rPr>
          <w:rFonts w:ascii="Times New Roman" w:hAnsi="Times New Roman" w:cs="Times New Roman"/>
          <w:sz w:val="24"/>
          <w:szCs w:val="24"/>
        </w:rPr>
        <w:t xml:space="preserve"> and fibrinogen</w:t>
      </w:r>
      <w:r w:rsidRPr="00E466A1">
        <w:rPr>
          <w:rFonts w:ascii="Times New Roman" w:hAnsi="Times New Roman" w:cs="Times New Roman"/>
          <w:sz w:val="24"/>
          <w:szCs w:val="24"/>
        </w:rPr>
        <w:t xml:space="preserve"> are then removed by other techniques. At the end of this separation procedure what is the portion of blood that remains?</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Plasma</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Serum</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Cell portion</w:t>
      </w:r>
    </w:p>
    <w:p w:rsidR="00E466A1" w:rsidRP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Protein portion</w:t>
      </w:r>
    </w:p>
    <w:p w:rsidR="006571E9" w:rsidRPr="00825772" w:rsidRDefault="00825772" w:rsidP="00825772">
      <w:pPr>
        <w:pStyle w:val="ListParagraph"/>
        <w:numPr>
          <w:ilvl w:val="0"/>
          <w:numId w:val="2"/>
        </w:numPr>
        <w:spacing w:line="240" w:lineRule="auto"/>
        <w:rPr>
          <w:rFonts w:ascii="Times New Roman" w:hAnsi="Times New Roman" w:cs="Times New Roman"/>
          <w:sz w:val="24"/>
          <w:szCs w:val="24"/>
        </w:rPr>
      </w:pPr>
      <w:r w:rsidRPr="00825772">
        <w:rPr>
          <w:rFonts w:ascii="Times New Roman" w:hAnsi="Times New Roman" w:cs="Times New Roman"/>
          <w:sz w:val="24"/>
          <w:szCs w:val="24"/>
        </w:rPr>
        <w:t>A patient comes into the emergency room complaining of fatigue after strenuous exercise and pains in his abdomen. Upon physical examination you notice there is some rigidity and tenderness in the upper left quadrant of the abdomen indicating a possible swollen spleen. Upon blood smear you notice that this patient has cells that are extremely spherical red blood cells lacking biconcave shape. Mutation in which red blood cell protein can result in this condition?</w:t>
      </w:r>
    </w:p>
    <w:p w:rsidR="00825772" w:rsidRDefault="00825772"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Actin</w:t>
      </w:r>
    </w:p>
    <w:p w:rsidR="00825772" w:rsidRDefault="00825772"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Spectrin</w:t>
      </w:r>
    </w:p>
    <w:p w:rsidR="00825772" w:rsidRDefault="00825772"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Glycophorin C</w:t>
      </w:r>
    </w:p>
    <w:p w:rsidR="00825772" w:rsidRPr="00825772" w:rsidRDefault="00825772"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Myosin</w:t>
      </w:r>
    </w:p>
    <w:p w:rsidR="006571E9" w:rsidRDefault="00825772" w:rsidP="0082577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Each of the following cells are involved in Cell-Mediated Immunity </w:t>
      </w:r>
      <w:r w:rsidRPr="00825772">
        <w:rPr>
          <w:rFonts w:ascii="Times New Roman" w:hAnsi="Times New Roman" w:cs="Times New Roman"/>
          <w:b/>
          <w:sz w:val="24"/>
          <w:szCs w:val="24"/>
          <w:u w:val="single"/>
        </w:rPr>
        <w:t>EXCEPT</w:t>
      </w:r>
    </w:p>
    <w:p w:rsidR="00825772" w:rsidRDefault="00BC1DC5"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Macrophages</w:t>
      </w:r>
    </w:p>
    <w:p w:rsidR="00BC1DC5" w:rsidRDefault="00BC1DC5"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 Lymphocytes</w:t>
      </w:r>
    </w:p>
    <w:p w:rsidR="00BC1DC5" w:rsidRDefault="00BC1DC5"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Natural Killer Cells</w:t>
      </w:r>
    </w:p>
    <w:p w:rsidR="00BC1DC5" w:rsidRPr="00825772" w:rsidRDefault="00BC1DC5"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 Lymphocytes</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Plasma Membrane</w:t>
      </w:r>
    </w:p>
    <w:p w:rsidR="006571E9" w:rsidRPr="00BC1DC5" w:rsidRDefault="00BC1DC5" w:rsidP="00BC1DC5">
      <w:pPr>
        <w:pStyle w:val="ListParagraph"/>
        <w:numPr>
          <w:ilvl w:val="0"/>
          <w:numId w:val="2"/>
        </w:numPr>
        <w:spacing w:line="240" w:lineRule="auto"/>
        <w:rPr>
          <w:rFonts w:ascii="Times New Roman" w:hAnsi="Times New Roman" w:cs="Times New Roman"/>
          <w:sz w:val="24"/>
          <w:szCs w:val="24"/>
        </w:rPr>
      </w:pPr>
      <w:r w:rsidRPr="00BC1DC5">
        <w:rPr>
          <w:rFonts w:ascii="Times New Roman" w:hAnsi="Times New Roman" w:cs="Times New Roman"/>
          <w:sz w:val="24"/>
          <w:szCs w:val="24"/>
        </w:rPr>
        <w:t>What is o</w:t>
      </w:r>
      <w:r>
        <w:rPr>
          <w:rFonts w:ascii="Times New Roman" w:hAnsi="Times New Roman" w:cs="Times New Roman"/>
          <w:sz w:val="24"/>
          <w:szCs w:val="24"/>
        </w:rPr>
        <w:t xml:space="preserve">ne of the main functions of the </w:t>
      </w:r>
      <w:r w:rsidRPr="00BC1DC5">
        <w:rPr>
          <w:rFonts w:ascii="Times New Roman" w:hAnsi="Times New Roman" w:cs="Times New Roman"/>
          <w:sz w:val="24"/>
          <w:szCs w:val="24"/>
        </w:rPr>
        <w:t>plasma membrane</w:t>
      </w:r>
      <w:r>
        <w:rPr>
          <w:rFonts w:ascii="Times New Roman" w:hAnsi="Times New Roman" w:cs="Times New Roman"/>
          <w:sz w:val="24"/>
          <w:szCs w:val="24"/>
        </w:rPr>
        <w:t xml:space="preserve"> in all cells</w:t>
      </w:r>
      <w:r w:rsidRPr="00BC1DC5">
        <w:rPr>
          <w:rFonts w:ascii="Times New Roman" w:hAnsi="Times New Roman" w:cs="Times New Roman"/>
          <w:sz w:val="24"/>
          <w:szCs w:val="24"/>
        </w:rPr>
        <w:t>?</w:t>
      </w:r>
    </w:p>
    <w:p w:rsidR="00BC1DC5" w:rsidRDefault="00BC1DC5" w:rsidP="00BC1DC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Maintaining correct ionic and chemical conditions on both sides of the membrane</w:t>
      </w:r>
    </w:p>
    <w:p w:rsidR="00BC1DC5" w:rsidRDefault="00BC1DC5" w:rsidP="00BC1DC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Producing hormones</w:t>
      </w:r>
    </w:p>
    <w:p w:rsidR="00BC1DC5" w:rsidRDefault="00BC1DC5" w:rsidP="00BC1DC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Retaining cellular waste</w:t>
      </w:r>
    </w:p>
    <w:p w:rsidR="00BC1DC5" w:rsidRPr="00BC1DC5" w:rsidRDefault="00BC1DC5" w:rsidP="00BC1DC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Facilitating diapadesis</w:t>
      </w:r>
    </w:p>
    <w:p w:rsidR="006571E9" w:rsidRPr="00BC1DC5" w:rsidRDefault="00BC1DC5" w:rsidP="00BC1DC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The composition and</w:t>
      </w:r>
      <w:r w:rsidRPr="00BC1DC5">
        <w:rPr>
          <w:rFonts w:ascii="Times New Roman" w:hAnsi="Times New Roman" w:cs="Times New Roman"/>
          <w:sz w:val="24"/>
          <w:szCs w:val="24"/>
        </w:rPr>
        <w:t xml:space="preserve"> type of lipids within </w:t>
      </w:r>
      <w:r>
        <w:rPr>
          <w:rFonts w:ascii="Times New Roman" w:hAnsi="Times New Roman" w:cs="Times New Roman"/>
          <w:sz w:val="24"/>
          <w:szCs w:val="24"/>
        </w:rPr>
        <w:t>each leaflet of membrane is</w:t>
      </w:r>
      <w:r w:rsidRPr="00BC1DC5">
        <w:rPr>
          <w:rFonts w:ascii="Times New Roman" w:hAnsi="Times New Roman" w:cs="Times New Roman"/>
          <w:sz w:val="24"/>
          <w:szCs w:val="24"/>
        </w:rPr>
        <w:t xml:space="preserve"> always the same?</w:t>
      </w:r>
    </w:p>
    <w:p w:rsidR="00BC1DC5" w:rsidRDefault="00BC1DC5" w:rsidP="00BC1DC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True</w:t>
      </w:r>
    </w:p>
    <w:p w:rsidR="00757CCE" w:rsidRDefault="00BC1DC5"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False</w:t>
      </w:r>
    </w:p>
    <w:p w:rsidR="00757CCE" w:rsidRDefault="00757CCE" w:rsidP="00757CCE">
      <w:pPr>
        <w:pStyle w:val="ListParagraph"/>
        <w:numPr>
          <w:ilvl w:val="0"/>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 xml:space="preserve">During an experiment you are using E. </w:t>
      </w:r>
      <w:proofErr w:type="gramStart"/>
      <w:r w:rsidRPr="00757CCE">
        <w:rPr>
          <w:rFonts w:ascii="Times New Roman" w:hAnsi="Times New Roman" w:cs="Times New Roman"/>
          <w:sz w:val="24"/>
          <w:szCs w:val="24"/>
        </w:rPr>
        <w:t>Coli</w:t>
      </w:r>
      <w:proofErr w:type="gramEnd"/>
      <w:r w:rsidRPr="00757CCE">
        <w:rPr>
          <w:rFonts w:ascii="Times New Roman" w:hAnsi="Times New Roman" w:cs="Times New Roman"/>
          <w:sz w:val="24"/>
          <w:szCs w:val="24"/>
        </w:rPr>
        <w:t xml:space="preserve"> to study the effects of lipid production that could be utilized for bio-fuel production. In you experiment you notice that as you very the temperature from 25 degrees Celsius to 40 degrees Celsius the </w:t>
      </w:r>
      <w:proofErr w:type="spellStart"/>
      <w:r w:rsidRPr="00757CCE">
        <w:rPr>
          <w:rFonts w:ascii="Times New Roman" w:hAnsi="Times New Roman" w:cs="Times New Roman"/>
          <w:sz w:val="24"/>
          <w:szCs w:val="24"/>
        </w:rPr>
        <w:t>E.Coli</w:t>
      </w:r>
      <w:proofErr w:type="spellEnd"/>
      <w:r w:rsidRPr="00757CCE">
        <w:rPr>
          <w:rFonts w:ascii="Times New Roman" w:hAnsi="Times New Roman" w:cs="Times New Roman"/>
          <w:sz w:val="24"/>
          <w:szCs w:val="24"/>
        </w:rPr>
        <w:t xml:space="preserve"> cells vary the production of their fatty acids but remain alive. Which of the following is an explanation for this finding:</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As the bacteria are exposed to lower temperatures in order to maintain the stability of the plasma membrane to live they produce shorter and unsaturated chain fatty acids and as they are exposed to higher temperatures that produce longer and saturated chain fatty acids.</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lastRenderedPageBreak/>
        <w:t>As the bacteria are exposed to higher temperatures they produce greater amounts of cholesterol</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As bacteria are exposed to lower temperatures the produce less amounts of cholesterol</w:t>
      </w:r>
    </w:p>
    <w:p w:rsidR="006571E9" w:rsidRPr="00757CCE" w:rsidRDefault="00757CCE" w:rsidP="00757CCE">
      <w:pPr>
        <w:pStyle w:val="ListParagraph"/>
        <w:numPr>
          <w:ilvl w:val="1"/>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As the bacteria are exposed to lower temperatures in order to maintain the stability of the plasma membrane to live they produce longer and saturated chain fatty acids and as they are exposed to higher temperatures that produce shorter and unsaturated chain fatty acids.</w:t>
      </w:r>
    </w:p>
    <w:p w:rsidR="006571E9" w:rsidRPr="00757CCE" w:rsidRDefault="00757CCE" w:rsidP="00757CCE">
      <w:pPr>
        <w:pStyle w:val="ListParagraph"/>
        <w:numPr>
          <w:ilvl w:val="0"/>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After a meal, your glucose concentration in your blood increases. This increase in insulin causes the _______ transport of glucose into muscle and fat tissue by way of the _____ Transporter</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Active, GLUT4</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Facilitative, GLUT1</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Active, GLUT2</w:t>
      </w:r>
    </w:p>
    <w:p w:rsidR="00757CCE" w:rsidRP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Facilitative, GLUT2</w:t>
      </w:r>
    </w:p>
    <w:p w:rsidR="006571E9" w:rsidRPr="00757CCE" w:rsidRDefault="00757CCE" w:rsidP="00757CCE">
      <w:pPr>
        <w:pStyle w:val="ListParagraph"/>
        <w:numPr>
          <w:ilvl w:val="0"/>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The Nicotinic Acetylcholine receptor is an example of</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Voltage gated ion channel</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Mechanically gated ion channel</w:t>
      </w:r>
    </w:p>
    <w:p w:rsidR="00757CCE" w:rsidRDefault="00A04EF2"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Leaky Ion channel</w:t>
      </w:r>
    </w:p>
    <w:p w:rsidR="00A04EF2" w:rsidRPr="00757CCE" w:rsidRDefault="00A04EF2"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Ligand gated ion channel</w:t>
      </w:r>
    </w:p>
    <w:p w:rsidR="006571E9" w:rsidRDefault="00A04EF2" w:rsidP="00A04EF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During digestion glucose is transported into </w:t>
      </w:r>
      <w:r w:rsidR="001F33C4">
        <w:rPr>
          <w:rFonts w:ascii="Times New Roman" w:hAnsi="Times New Roman" w:cs="Times New Roman"/>
          <w:sz w:val="24"/>
          <w:szCs w:val="24"/>
        </w:rPr>
        <w:t xml:space="preserve">the apical end of </w:t>
      </w:r>
      <w:r>
        <w:rPr>
          <w:rFonts w:ascii="Times New Roman" w:hAnsi="Times New Roman" w:cs="Times New Roman"/>
          <w:sz w:val="24"/>
          <w:szCs w:val="24"/>
        </w:rPr>
        <w:t>the cell by facilitative diffusion through a transporter that requires it</w:t>
      </w:r>
      <w:r w:rsidR="001F33C4">
        <w:rPr>
          <w:rFonts w:ascii="Times New Roman" w:hAnsi="Times New Roman" w:cs="Times New Roman"/>
          <w:sz w:val="24"/>
          <w:szCs w:val="24"/>
        </w:rPr>
        <w:t>s</w:t>
      </w:r>
      <w:r>
        <w:rPr>
          <w:rFonts w:ascii="Times New Roman" w:hAnsi="Times New Roman" w:cs="Times New Roman"/>
          <w:sz w:val="24"/>
          <w:szCs w:val="24"/>
        </w:rPr>
        <w:t xml:space="preserve"> symport along with Na</w:t>
      </w:r>
      <w:r w:rsidRPr="001F33C4">
        <w:rPr>
          <w:rFonts w:ascii="Times New Roman" w:hAnsi="Times New Roman" w:cs="Times New Roman"/>
          <w:sz w:val="24"/>
          <w:szCs w:val="24"/>
          <w:vertAlign w:val="superscript"/>
        </w:rPr>
        <w:t>+</w:t>
      </w:r>
      <w:r>
        <w:rPr>
          <w:rFonts w:ascii="Times New Roman" w:hAnsi="Times New Roman" w:cs="Times New Roman"/>
          <w:sz w:val="24"/>
          <w:szCs w:val="24"/>
        </w:rPr>
        <w:t xml:space="preserve">. </w:t>
      </w:r>
      <w:r w:rsidR="001F33C4">
        <w:rPr>
          <w:rFonts w:ascii="Times New Roman" w:hAnsi="Times New Roman" w:cs="Times New Roman"/>
          <w:sz w:val="24"/>
          <w:szCs w:val="24"/>
        </w:rPr>
        <w:t>In order to maintain the Na</w:t>
      </w:r>
      <w:r w:rsidR="001F33C4" w:rsidRPr="001F33C4">
        <w:rPr>
          <w:rFonts w:ascii="Times New Roman" w:hAnsi="Times New Roman" w:cs="Times New Roman"/>
          <w:sz w:val="24"/>
          <w:szCs w:val="24"/>
          <w:vertAlign w:val="superscript"/>
        </w:rPr>
        <w:t>+</w:t>
      </w:r>
      <w:r w:rsidR="001F33C4">
        <w:rPr>
          <w:rFonts w:ascii="Times New Roman" w:hAnsi="Times New Roman" w:cs="Times New Roman"/>
          <w:sz w:val="24"/>
          <w:szCs w:val="24"/>
        </w:rPr>
        <w:t xml:space="preserve"> gradient essential for glucose transport the _____ pumps Na</w:t>
      </w:r>
      <w:r w:rsidR="001F33C4" w:rsidRPr="001F33C4">
        <w:rPr>
          <w:rFonts w:ascii="Times New Roman" w:hAnsi="Times New Roman" w:cs="Times New Roman"/>
          <w:sz w:val="24"/>
          <w:szCs w:val="24"/>
          <w:vertAlign w:val="superscript"/>
        </w:rPr>
        <w:t>+</w:t>
      </w:r>
      <w:r w:rsidR="001F33C4">
        <w:rPr>
          <w:rFonts w:ascii="Times New Roman" w:hAnsi="Times New Roman" w:cs="Times New Roman"/>
          <w:sz w:val="24"/>
          <w:szCs w:val="24"/>
        </w:rPr>
        <w:t xml:space="preserve"> out of the cell at its basal end by way of ______.</w:t>
      </w:r>
    </w:p>
    <w:p w:rsidR="001F33C4" w:rsidRDefault="001F33C4" w:rsidP="001F33C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ATP Synthase, Passive diffusion</w:t>
      </w:r>
    </w:p>
    <w:p w:rsidR="001F33C4" w:rsidRDefault="001F33C4" w:rsidP="001F33C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NA</w:t>
      </w:r>
      <w:r w:rsidRPr="001F33C4">
        <w:rPr>
          <w:rFonts w:ascii="Times New Roman" w:hAnsi="Times New Roman" w:cs="Times New Roman"/>
          <w:sz w:val="24"/>
          <w:szCs w:val="24"/>
          <w:vertAlign w:val="superscript"/>
        </w:rPr>
        <w:t>+</w:t>
      </w:r>
      <w:r>
        <w:rPr>
          <w:rFonts w:ascii="Times New Roman" w:hAnsi="Times New Roman" w:cs="Times New Roman"/>
          <w:sz w:val="24"/>
          <w:szCs w:val="24"/>
        </w:rPr>
        <w:t>/K</w:t>
      </w:r>
      <w:r w:rsidRPr="001F33C4">
        <w:rPr>
          <w:rFonts w:ascii="Times New Roman" w:hAnsi="Times New Roman" w:cs="Times New Roman"/>
          <w:sz w:val="24"/>
          <w:szCs w:val="24"/>
          <w:vertAlign w:val="superscript"/>
        </w:rPr>
        <w:t>+</w:t>
      </w:r>
      <w:r>
        <w:rPr>
          <w:rFonts w:ascii="Times New Roman" w:hAnsi="Times New Roman" w:cs="Times New Roman"/>
          <w:sz w:val="24"/>
          <w:szCs w:val="24"/>
        </w:rPr>
        <w:t xml:space="preserve"> ATPase, Active transport</w:t>
      </w:r>
    </w:p>
    <w:p w:rsidR="001F33C4" w:rsidRDefault="001F33C4" w:rsidP="001F33C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Ca</w:t>
      </w:r>
      <w:r w:rsidRPr="001F33C4">
        <w:rPr>
          <w:rFonts w:ascii="Times New Roman" w:hAnsi="Times New Roman" w:cs="Times New Roman"/>
          <w:sz w:val="24"/>
          <w:szCs w:val="24"/>
          <w:vertAlign w:val="superscript"/>
        </w:rPr>
        <w:t>+</w:t>
      </w:r>
      <w:r>
        <w:rPr>
          <w:rFonts w:ascii="Times New Roman" w:hAnsi="Times New Roman" w:cs="Times New Roman"/>
          <w:sz w:val="24"/>
          <w:szCs w:val="24"/>
        </w:rPr>
        <w:t>/Na</w:t>
      </w:r>
      <w:r w:rsidRPr="001F33C4">
        <w:rPr>
          <w:rFonts w:ascii="Times New Roman" w:hAnsi="Times New Roman" w:cs="Times New Roman"/>
          <w:sz w:val="24"/>
          <w:szCs w:val="24"/>
          <w:vertAlign w:val="superscript"/>
        </w:rPr>
        <w:t>+</w:t>
      </w:r>
      <w:r>
        <w:rPr>
          <w:rFonts w:ascii="Times New Roman" w:hAnsi="Times New Roman" w:cs="Times New Roman"/>
          <w:sz w:val="24"/>
          <w:szCs w:val="24"/>
        </w:rPr>
        <w:t xml:space="preserve"> ATPase, Active Transport</w:t>
      </w:r>
    </w:p>
    <w:p w:rsidR="001F33C4" w:rsidRPr="00A04EF2" w:rsidRDefault="001F33C4" w:rsidP="001F33C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K</w:t>
      </w:r>
      <w:r w:rsidRPr="001F33C4">
        <w:rPr>
          <w:rFonts w:ascii="Times New Roman" w:hAnsi="Times New Roman" w:cs="Times New Roman"/>
          <w:sz w:val="24"/>
          <w:szCs w:val="24"/>
          <w:vertAlign w:val="superscript"/>
        </w:rPr>
        <w:t>+</w:t>
      </w:r>
      <w:r>
        <w:rPr>
          <w:rFonts w:ascii="Times New Roman" w:hAnsi="Times New Roman" w:cs="Times New Roman"/>
          <w:sz w:val="24"/>
          <w:szCs w:val="24"/>
        </w:rPr>
        <w:t xml:space="preserve"> ATPase, Active Transport</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Epithelial Tissues</w:t>
      </w:r>
    </w:p>
    <w:p w:rsidR="006571E9" w:rsidRPr="00D65482" w:rsidRDefault="00D65482" w:rsidP="00D65482">
      <w:pPr>
        <w:pStyle w:val="ListParagraph"/>
        <w:numPr>
          <w:ilvl w:val="0"/>
          <w:numId w:val="2"/>
        </w:numPr>
        <w:spacing w:line="240" w:lineRule="auto"/>
        <w:rPr>
          <w:rFonts w:ascii="Times New Roman" w:hAnsi="Times New Roman" w:cs="Times New Roman"/>
          <w:sz w:val="24"/>
          <w:szCs w:val="24"/>
        </w:rPr>
      </w:pPr>
      <w:r w:rsidRPr="00D65482">
        <w:rPr>
          <w:rFonts w:ascii="Times New Roman" w:hAnsi="Times New Roman" w:cs="Times New Roman"/>
          <w:sz w:val="24"/>
          <w:szCs w:val="24"/>
        </w:rPr>
        <w:t>This type of epithelium is usually seen as a single layer of rectangular cells with lots of microvili used for fluid absorption</w:t>
      </w:r>
    </w:p>
    <w:p w:rsidR="00D65482" w:rsidRDefault="00D65482" w:rsidP="00D6548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Simple Cuboidal Epithelium</w:t>
      </w:r>
    </w:p>
    <w:p w:rsidR="00D65482" w:rsidRDefault="00D65482" w:rsidP="00D6548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Stratified Squamous Epithelium</w:t>
      </w:r>
    </w:p>
    <w:p w:rsidR="00D65482" w:rsidRDefault="00D65482" w:rsidP="00D6548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Simple Columnar Epithelium</w:t>
      </w:r>
    </w:p>
    <w:p w:rsidR="00D65482" w:rsidRPr="00D65482" w:rsidRDefault="00D65482" w:rsidP="00D6548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Pseudostratified Columnar epithelium</w:t>
      </w:r>
    </w:p>
    <w:p w:rsidR="006571E9" w:rsidRPr="00BF4F11" w:rsidRDefault="00BF4F11" w:rsidP="00BF4F11">
      <w:pPr>
        <w:pStyle w:val="ListParagraph"/>
        <w:numPr>
          <w:ilvl w:val="0"/>
          <w:numId w:val="2"/>
        </w:numPr>
        <w:spacing w:line="240" w:lineRule="auto"/>
        <w:rPr>
          <w:rFonts w:ascii="Times New Roman" w:hAnsi="Times New Roman" w:cs="Times New Roman"/>
          <w:sz w:val="24"/>
          <w:szCs w:val="24"/>
        </w:rPr>
      </w:pPr>
      <w:r w:rsidRPr="00BF4F11">
        <w:rPr>
          <w:rFonts w:ascii="Times New Roman" w:hAnsi="Times New Roman" w:cs="Times New Roman"/>
          <w:sz w:val="24"/>
          <w:szCs w:val="24"/>
        </w:rPr>
        <w:t>A woman has been in and out of the IC numerous times with recurrent respiratory infections. She also has been to a fertility clinic and told she is infertile. After her last ICU visit for a respiratory infection and some tests she</w:t>
      </w:r>
      <w:r w:rsidR="00D65482" w:rsidRPr="00BF4F11">
        <w:rPr>
          <w:rFonts w:ascii="Times New Roman" w:hAnsi="Times New Roman" w:cs="Times New Roman"/>
          <w:sz w:val="24"/>
          <w:szCs w:val="24"/>
        </w:rPr>
        <w:t xml:space="preserve"> was informed that </w:t>
      </w:r>
      <w:r w:rsidRPr="00BF4F11">
        <w:rPr>
          <w:rFonts w:ascii="Times New Roman" w:hAnsi="Times New Roman" w:cs="Times New Roman"/>
          <w:sz w:val="24"/>
          <w:szCs w:val="24"/>
        </w:rPr>
        <w:t>s</w:t>
      </w:r>
      <w:r w:rsidR="00D65482" w:rsidRPr="00BF4F11">
        <w:rPr>
          <w:rFonts w:ascii="Times New Roman" w:hAnsi="Times New Roman" w:cs="Times New Roman"/>
          <w:sz w:val="24"/>
          <w:szCs w:val="24"/>
        </w:rPr>
        <w:t>he has Kartagener’s</w:t>
      </w:r>
      <w:r w:rsidRPr="00BF4F11">
        <w:rPr>
          <w:rFonts w:ascii="Times New Roman" w:hAnsi="Times New Roman" w:cs="Times New Roman"/>
          <w:sz w:val="24"/>
          <w:szCs w:val="24"/>
        </w:rPr>
        <w:t>/ immotile cilia syndrome. What structural abnormality is the probable explanation for her infertility and recurrent respiratory infection?</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Structural mutation in the actin protein</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Lack of centrioles within cilia</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Lack of dynein within cilia</w:t>
      </w:r>
    </w:p>
    <w:p w:rsidR="00BF4F11" w:rsidRP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a mitochondrial enzyme</w:t>
      </w:r>
    </w:p>
    <w:p w:rsidR="006571E9" w:rsidRDefault="00BF4F11" w:rsidP="00BF4F1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A man is continually hospitalized with recurrent, life threatening infections along with frequent blistering. He has been diagnosed with Phemphigus Vulgaris. What protein is defective in this disease?</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Desmoplakin</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Plakoglobin</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Desmoglein</w:t>
      </w:r>
    </w:p>
    <w:p w:rsidR="00BF4F11" w:rsidRP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Desmocolin</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Connective Tissues</w:t>
      </w:r>
    </w:p>
    <w:p w:rsidR="006571E9" w:rsidRPr="0064653C" w:rsidRDefault="0064653C" w:rsidP="0064653C">
      <w:pPr>
        <w:pStyle w:val="ListParagraph"/>
        <w:numPr>
          <w:ilvl w:val="0"/>
          <w:numId w:val="2"/>
        </w:numPr>
        <w:spacing w:line="240" w:lineRule="auto"/>
        <w:rPr>
          <w:rFonts w:ascii="Times New Roman" w:hAnsi="Times New Roman" w:cs="Times New Roman"/>
          <w:sz w:val="24"/>
          <w:szCs w:val="24"/>
        </w:rPr>
      </w:pPr>
      <w:r w:rsidRPr="0064653C">
        <w:rPr>
          <w:rFonts w:ascii="Times New Roman" w:hAnsi="Times New Roman" w:cs="Times New Roman"/>
          <w:sz w:val="24"/>
          <w:szCs w:val="24"/>
        </w:rPr>
        <w:t>A biopsy of breast tissue was taken to check for cancerous cells. While looking at the stained section under the microscope there was presence of many cells that had a very small nucleus which was compressed against the plasma membrane. These cells also had a large single lipid droplet comprising most of its contents. What type of connective tissue cell is this?</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Adipose cell</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White Adipocyte</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Brown Adipocyte</w:t>
      </w:r>
    </w:p>
    <w:p w:rsidR="0064653C" w:rsidRP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Fibroblast</w:t>
      </w:r>
    </w:p>
    <w:p w:rsidR="0064653C" w:rsidRPr="0064653C" w:rsidRDefault="0064653C" w:rsidP="0064653C">
      <w:pPr>
        <w:pStyle w:val="ListParagraph"/>
        <w:numPr>
          <w:ilvl w:val="0"/>
          <w:numId w:val="2"/>
        </w:numPr>
        <w:spacing w:line="240" w:lineRule="auto"/>
        <w:rPr>
          <w:rFonts w:ascii="Times New Roman" w:hAnsi="Times New Roman" w:cs="Times New Roman"/>
          <w:sz w:val="24"/>
          <w:szCs w:val="24"/>
        </w:rPr>
      </w:pPr>
      <w:r w:rsidRPr="0064653C">
        <w:rPr>
          <w:rFonts w:ascii="Times New Roman" w:hAnsi="Times New Roman" w:cs="Times New Roman"/>
          <w:sz w:val="24"/>
          <w:szCs w:val="24"/>
        </w:rPr>
        <w:t xml:space="preserve">When staining with </w:t>
      </w:r>
      <w:proofErr w:type="gramStart"/>
      <w:r w:rsidRPr="0064653C">
        <w:rPr>
          <w:rFonts w:ascii="Times New Roman" w:hAnsi="Times New Roman" w:cs="Times New Roman"/>
          <w:sz w:val="24"/>
          <w:szCs w:val="24"/>
        </w:rPr>
        <w:t>a silver</w:t>
      </w:r>
      <w:proofErr w:type="gramEnd"/>
      <w:r w:rsidRPr="0064653C">
        <w:rPr>
          <w:rFonts w:ascii="Times New Roman" w:hAnsi="Times New Roman" w:cs="Times New Roman"/>
          <w:sz w:val="24"/>
          <w:szCs w:val="24"/>
        </w:rPr>
        <w:t xml:space="preserve"> dye, the thymus gland it is noticed to be composed of numerous black fibers intersecting at almost right angles and wrapped with the processes of nearby cells. What </w:t>
      </w:r>
      <w:r>
        <w:rPr>
          <w:rFonts w:ascii="Times New Roman" w:hAnsi="Times New Roman" w:cs="Times New Roman"/>
          <w:sz w:val="24"/>
          <w:szCs w:val="24"/>
        </w:rPr>
        <w:t>is the main component of this</w:t>
      </w:r>
      <w:r w:rsidRPr="0064653C">
        <w:rPr>
          <w:rFonts w:ascii="Times New Roman" w:hAnsi="Times New Roman" w:cs="Times New Roman"/>
          <w:sz w:val="24"/>
          <w:szCs w:val="24"/>
        </w:rPr>
        <w:t xml:space="preserve"> cellular connective tissue fiber?</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Collagen Type III</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Collagen Type I</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Collagen Type IV</w:t>
      </w:r>
    </w:p>
    <w:p w:rsidR="006571E9" w:rsidRP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Elastin</w:t>
      </w:r>
      <w:r w:rsidRPr="0064653C">
        <w:rPr>
          <w:rFonts w:ascii="Times New Roman" w:hAnsi="Times New Roman" w:cs="Times New Roman"/>
          <w:sz w:val="24"/>
          <w:szCs w:val="24"/>
        </w:rPr>
        <w:t xml:space="preserve"> </w:t>
      </w:r>
    </w:p>
    <w:p w:rsidR="006571E9" w:rsidRDefault="0064653C" w:rsidP="0064653C">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This highly coiled </w:t>
      </w:r>
      <w:r w:rsidR="00AC00D8">
        <w:rPr>
          <w:rFonts w:ascii="Times New Roman" w:hAnsi="Times New Roman" w:cs="Times New Roman"/>
          <w:sz w:val="24"/>
          <w:szCs w:val="24"/>
        </w:rPr>
        <w:t>Glycosaminoglycan</w:t>
      </w:r>
      <w:r>
        <w:rPr>
          <w:rFonts w:ascii="Times New Roman" w:hAnsi="Times New Roman" w:cs="Times New Roman"/>
          <w:sz w:val="24"/>
          <w:szCs w:val="24"/>
        </w:rPr>
        <w:t xml:space="preserve"> is responsible for inhibiting the migration of most bacteria while at the same time providing resistance to compression, lubrication, and small channels for nutrient movement</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Hyaluronic Acid</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Aggrecan</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Syndecan</w:t>
      </w:r>
    </w:p>
    <w:p w:rsidR="006571E9" w:rsidRPr="002C29C3" w:rsidRDefault="0064653C" w:rsidP="006571E9">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Fibronectin</w:t>
      </w: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Myoglobin and Hemoglobin</w:t>
      </w:r>
    </w:p>
    <w:p w:rsidR="00036505" w:rsidRPr="00036505" w:rsidRDefault="00036505" w:rsidP="00036505">
      <w:pPr>
        <w:pStyle w:val="ListParagraph"/>
        <w:numPr>
          <w:ilvl w:val="0"/>
          <w:numId w:val="2"/>
        </w:numPr>
        <w:spacing w:line="240" w:lineRule="auto"/>
        <w:rPr>
          <w:rFonts w:ascii="Times New Roman" w:hAnsi="Times New Roman" w:cs="Times New Roman"/>
          <w:sz w:val="24"/>
          <w:szCs w:val="24"/>
        </w:rPr>
      </w:pPr>
      <w:r w:rsidRPr="00036505">
        <w:rPr>
          <w:rFonts w:ascii="Times New Roman" w:hAnsi="Times New Roman" w:cs="Times New Roman"/>
          <w:sz w:val="24"/>
          <w:szCs w:val="24"/>
        </w:rPr>
        <w:t>Fractional saturation is:</w:t>
      </w:r>
    </w:p>
    <w:p w:rsidR="00036505" w:rsidRDefault="00036505" w:rsidP="00036505">
      <w:pPr>
        <w:pStyle w:val="ListParagraph"/>
        <w:numPr>
          <w:ilvl w:val="1"/>
          <w:numId w:val="2"/>
        </w:numPr>
        <w:spacing w:line="240" w:lineRule="auto"/>
        <w:rPr>
          <w:rFonts w:ascii="Times New Roman" w:hAnsi="Times New Roman" w:cs="Times New Roman"/>
          <w:sz w:val="24"/>
          <w:szCs w:val="24"/>
        </w:rPr>
      </w:pPr>
      <w:r w:rsidRPr="00036505">
        <w:rPr>
          <w:rFonts w:ascii="Times New Roman" w:hAnsi="Times New Roman" w:cs="Times New Roman"/>
          <w:sz w:val="24"/>
          <w:szCs w:val="24"/>
        </w:rPr>
        <w:t>Total amount of enzyme and the total amount ligand in solution</w:t>
      </w:r>
    </w:p>
    <w:p w:rsidR="00036505" w:rsidRDefault="00036505" w:rsidP="00036505">
      <w:pPr>
        <w:pStyle w:val="ListParagraph"/>
        <w:numPr>
          <w:ilvl w:val="1"/>
          <w:numId w:val="2"/>
        </w:numPr>
        <w:spacing w:line="240" w:lineRule="auto"/>
        <w:rPr>
          <w:rFonts w:ascii="Times New Roman" w:hAnsi="Times New Roman" w:cs="Times New Roman"/>
          <w:sz w:val="24"/>
          <w:szCs w:val="24"/>
        </w:rPr>
      </w:pPr>
      <w:r w:rsidRPr="00036505">
        <w:rPr>
          <w:rFonts w:ascii="Times New Roman" w:hAnsi="Times New Roman" w:cs="Times New Roman"/>
          <w:sz w:val="24"/>
          <w:szCs w:val="24"/>
        </w:rPr>
        <w:t>Total amount of enzyme-ligand complex</w:t>
      </w:r>
    </w:p>
    <w:p w:rsidR="00036505" w:rsidRDefault="00036505" w:rsidP="00036505">
      <w:pPr>
        <w:pStyle w:val="ListParagraph"/>
        <w:numPr>
          <w:ilvl w:val="1"/>
          <w:numId w:val="2"/>
        </w:numPr>
        <w:spacing w:line="240" w:lineRule="auto"/>
        <w:rPr>
          <w:rFonts w:ascii="Times New Roman" w:hAnsi="Times New Roman" w:cs="Times New Roman"/>
          <w:sz w:val="24"/>
          <w:szCs w:val="24"/>
        </w:rPr>
      </w:pPr>
      <w:r w:rsidRPr="00036505">
        <w:rPr>
          <w:rFonts w:ascii="Times New Roman" w:hAnsi="Times New Roman" w:cs="Times New Roman"/>
          <w:sz w:val="24"/>
          <w:szCs w:val="24"/>
        </w:rPr>
        <w:t>Percentage of enzyme-ligand complex compared to original total protein in solution</w:t>
      </w:r>
    </w:p>
    <w:p w:rsidR="006571E9" w:rsidRPr="00036505" w:rsidRDefault="00036505" w:rsidP="0003650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amount of ethanol in blood</w:t>
      </w:r>
    </w:p>
    <w:p w:rsidR="006571E9" w:rsidRPr="001C6B57" w:rsidRDefault="001C6B57" w:rsidP="001C6B57">
      <w:pPr>
        <w:pStyle w:val="ListParagraph"/>
        <w:numPr>
          <w:ilvl w:val="0"/>
          <w:numId w:val="2"/>
        </w:numPr>
        <w:spacing w:line="240" w:lineRule="auto"/>
        <w:rPr>
          <w:rFonts w:ascii="Times New Roman" w:hAnsi="Times New Roman" w:cs="Times New Roman"/>
          <w:sz w:val="24"/>
          <w:szCs w:val="24"/>
        </w:rPr>
      </w:pPr>
      <w:r w:rsidRPr="001C6B57">
        <w:rPr>
          <w:rFonts w:ascii="Times New Roman" w:hAnsi="Times New Roman" w:cs="Times New Roman"/>
          <w:sz w:val="24"/>
          <w:szCs w:val="24"/>
        </w:rPr>
        <w:t>Myoglobin and Hemoglobin are two very similar proteins both in function and structure. Which statement is correct about these similarities</w:t>
      </w:r>
    </w:p>
    <w:p w:rsidR="001C6B57" w:rsidRDefault="001C6B57" w:rsidP="001C6B5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Both Myoglobin and Hemoglobin are primarily composed of β-sheets</w:t>
      </w:r>
    </w:p>
    <w:p w:rsidR="001C6B57" w:rsidRDefault="001C6B57" w:rsidP="001C6B5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Myoglobin and hemoglobin help facilitate oxygen storage and transport</w:t>
      </w:r>
    </w:p>
    <w:p w:rsidR="001C6B57" w:rsidRDefault="001C6B57" w:rsidP="001C6B5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Myoglobin and hemoglobin </w:t>
      </w:r>
      <w:r w:rsidR="000470B5">
        <w:rPr>
          <w:rFonts w:ascii="Times New Roman" w:hAnsi="Times New Roman" w:cs="Times New Roman"/>
          <w:sz w:val="24"/>
          <w:szCs w:val="24"/>
        </w:rPr>
        <w:t>are both composed of α and β subunits</w:t>
      </w:r>
    </w:p>
    <w:p w:rsidR="000470B5" w:rsidRPr="001C6B57" w:rsidRDefault="000470B5" w:rsidP="001C6B5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None of the above</w:t>
      </w:r>
    </w:p>
    <w:p w:rsidR="006571E9" w:rsidRPr="000470B5" w:rsidRDefault="000470B5" w:rsidP="000470B5">
      <w:pPr>
        <w:pStyle w:val="ListParagraph"/>
        <w:numPr>
          <w:ilvl w:val="0"/>
          <w:numId w:val="2"/>
        </w:numPr>
        <w:spacing w:line="240" w:lineRule="auto"/>
        <w:rPr>
          <w:rFonts w:ascii="Times New Roman" w:hAnsi="Times New Roman" w:cs="Times New Roman"/>
          <w:sz w:val="24"/>
          <w:szCs w:val="24"/>
        </w:rPr>
      </w:pPr>
      <w:r w:rsidRPr="000470B5">
        <w:rPr>
          <w:rFonts w:ascii="Times New Roman" w:hAnsi="Times New Roman" w:cs="Times New Roman"/>
          <w:sz w:val="24"/>
          <w:szCs w:val="24"/>
        </w:rPr>
        <w:t>Upon analysis of the hemoglobin protein it was found that it has a Hill Coefficient of approximately 2.8. What does this indicate about hemoglobin?</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There is no cooperativity between the Hemoglobin subunits</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There is negative cooperativity between the Hemoglobin subunits</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There is positive cooperativity between the Hemoglobin subunits</w:t>
      </w:r>
    </w:p>
    <w:p w:rsidR="000470B5" w:rsidRP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There is 2.8 binding sites for oxygen</w:t>
      </w:r>
    </w:p>
    <w:p w:rsidR="006571E9" w:rsidRPr="000470B5" w:rsidRDefault="000470B5" w:rsidP="000470B5">
      <w:pPr>
        <w:pStyle w:val="ListParagraph"/>
        <w:numPr>
          <w:ilvl w:val="0"/>
          <w:numId w:val="2"/>
        </w:numPr>
        <w:spacing w:line="240" w:lineRule="auto"/>
        <w:rPr>
          <w:rFonts w:ascii="Times New Roman" w:hAnsi="Times New Roman" w:cs="Times New Roman"/>
          <w:sz w:val="24"/>
          <w:szCs w:val="24"/>
        </w:rPr>
      </w:pPr>
      <w:r w:rsidRPr="000470B5">
        <w:rPr>
          <w:rFonts w:ascii="Times New Roman" w:hAnsi="Times New Roman" w:cs="Times New Roman"/>
          <w:sz w:val="24"/>
          <w:szCs w:val="24"/>
        </w:rPr>
        <w:t xml:space="preserve">In the lungs, oxygen acts by binding to hemoglobin. </w:t>
      </w:r>
      <w:r>
        <w:rPr>
          <w:rFonts w:ascii="Times New Roman" w:hAnsi="Times New Roman" w:cs="Times New Roman"/>
          <w:sz w:val="24"/>
          <w:szCs w:val="24"/>
        </w:rPr>
        <w:t>What e</w:t>
      </w:r>
      <w:r w:rsidRPr="000470B5">
        <w:rPr>
          <w:rFonts w:ascii="Times New Roman" w:hAnsi="Times New Roman" w:cs="Times New Roman"/>
          <w:sz w:val="24"/>
          <w:szCs w:val="24"/>
        </w:rPr>
        <w:t>ffect best explains the results of this oxygen binding</w:t>
      </w:r>
      <w:r>
        <w:rPr>
          <w:rFonts w:ascii="Times New Roman" w:hAnsi="Times New Roman" w:cs="Times New Roman"/>
          <w:sz w:val="24"/>
          <w:szCs w:val="24"/>
        </w:rPr>
        <w:t xml:space="preserve"> in the lungs</w:t>
      </w:r>
      <w:r w:rsidRPr="000470B5">
        <w:rPr>
          <w:rFonts w:ascii="Times New Roman" w:hAnsi="Times New Roman" w:cs="Times New Roman"/>
          <w:sz w:val="24"/>
          <w:szCs w:val="24"/>
        </w:rPr>
        <w:t>?</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Bohr effect of oxygen binding results in the </w:t>
      </w:r>
      <w:r w:rsidR="00D5392B">
        <w:rPr>
          <w:rFonts w:ascii="Times New Roman" w:hAnsi="Times New Roman" w:cs="Times New Roman"/>
          <w:sz w:val="24"/>
          <w:szCs w:val="24"/>
        </w:rPr>
        <w:t>binding</w:t>
      </w:r>
      <w:r>
        <w:rPr>
          <w:rFonts w:ascii="Times New Roman" w:hAnsi="Times New Roman" w:cs="Times New Roman"/>
          <w:sz w:val="24"/>
          <w:szCs w:val="24"/>
        </w:rPr>
        <w:t xml:space="preserve"> of </w:t>
      </w:r>
      <w:r w:rsidR="00D5392B">
        <w:rPr>
          <w:rFonts w:ascii="Times New Roman" w:hAnsi="Times New Roman" w:cs="Times New Roman"/>
          <w:sz w:val="24"/>
          <w:szCs w:val="24"/>
        </w:rPr>
        <w:t>hydrogen to</w:t>
      </w:r>
      <w:r>
        <w:rPr>
          <w:rFonts w:ascii="Times New Roman" w:hAnsi="Times New Roman" w:cs="Times New Roman"/>
          <w:sz w:val="24"/>
          <w:szCs w:val="24"/>
        </w:rPr>
        <w:t xml:space="preserve"> the hemoglobin molecule</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affinity of hemoglobin for more oxygen molecules is dramatically decreased</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hemoglobin molecule undergoes transition from the R to the T state</w:t>
      </w:r>
    </w:p>
    <w:p w:rsidR="000470B5" w:rsidRP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Haldane effect cause the release of CO</w:t>
      </w:r>
      <w:r w:rsidRPr="000470B5">
        <w:rPr>
          <w:rFonts w:ascii="Times New Roman" w:hAnsi="Times New Roman" w:cs="Times New Roman"/>
          <w:sz w:val="24"/>
          <w:szCs w:val="24"/>
          <w:vertAlign w:val="subscript"/>
        </w:rPr>
        <w:t>2</w:t>
      </w:r>
      <w:r>
        <w:rPr>
          <w:rFonts w:ascii="Times New Roman" w:hAnsi="Times New Roman" w:cs="Times New Roman"/>
          <w:sz w:val="24"/>
          <w:szCs w:val="24"/>
        </w:rPr>
        <w:t xml:space="preserve"> from carbamylated hemoglobin</w:t>
      </w:r>
    </w:p>
    <w:p w:rsidR="006571E9" w:rsidRPr="00D5392B" w:rsidRDefault="00D5392B" w:rsidP="00D5392B">
      <w:pPr>
        <w:pStyle w:val="ListParagraph"/>
        <w:numPr>
          <w:ilvl w:val="0"/>
          <w:numId w:val="2"/>
        </w:numPr>
        <w:spacing w:line="240" w:lineRule="auto"/>
        <w:rPr>
          <w:rFonts w:ascii="Times New Roman" w:hAnsi="Times New Roman" w:cs="Times New Roman"/>
          <w:sz w:val="24"/>
          <w:szCs w:val="24"/>
        </w:rPr>
      </w:pPr>
      <w:r w:rsidRPr="00D5392B">
        <w:rPr>
          <w:rFonts w:ascii="Times New Roman" w:hAnsi="Times New Roman" w:cs="Times New Roman"/>
          <w:sz w:val="24"/>
          <w:szCs w:val="24"/>
        </w:rPr>
        <w:t>As someone exercises and their core body tempera</w:t>
      </w:r>
      <w:r>
        <w:rPr>
          <w:rFonts w:ascii="Times New Roman" w:hAnsi="Times New Roman" w:cs="Times New Roman"/>
          <w:sz w:val="24"/>
          <w:szCs w:val="24"/>
        </w:rPr>
        <w:t>ture increases what is the</w:t>
      </w:r>
      <w:r w:rsidRPr="00D5392B">
        <w:rPr>
          <w:rFonts w:ascii="Times New Roman" w:hAnsi="Times New Roman" w:cs="Times New Roman"/>
          <w:sz w:val="24"/>
          <w:szCs w:val="24"/>
        </w:rPr>
        <w:t xml:space="preserve"> effect on the hemoglobin molecule?</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denatures</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increases its binding affinity for oxygen</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subunits of hemoglobin dissociate from one another</w:t>
      </w:r>
    </w:p>
    <w:p w:rsidR="00D5392B" w:rsidRP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decreases the binding affinity for oxygen</w:t>
      </w:r>
    </w:p>
    <w:p w:rsidR="006571E9" w:rsidRDefault="00D5392B" w:rsidP="00D5392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 37 year old African American patient comes into the emergency complaining of severe pain in his extremities. The pain started when he was doing high levels of physical exercise. Upon blood smear, it was not that there was a presence of large half-moon shaped blood cells. What amino acid mutation is responsible for this half-moon shaped blood cell?</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Glut </w:t>
      </w:r>
      <w:r w:rsidRPr="00D5392B">
        <w:rPr>
          <w:rFonts w:ascii="Times New Roman" w:hAnsi="Times New Roman" w:cs="Times New Roman"/>
          <w:sz w:val="24"/>
          <w:szCs w:val="24"/>
        </w:rPr>
        <w:sym w:font="Wingdings" w:char="F0E0"/>
      </w:r>
      <w:r>
        <w:rPr>
          <w:rFonts w:ascii="Times New Roman" w:hAnsi="Times New Roman" w:cs="Times New Roman"/>
          <w:sz w:val="24"/>
          <w:szCs w:val="24"/>
        </w:rPr>
        <w:t xml:space="preserve"> Val</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Glut </w:t>
      </w:r>
      <w:r w:rsidRPr="00D5392B">
        <w:rPr>
          <w:rFonts w:ascii="Times New Roman" w:hAnsi="Times New Roman" w:cs="Times New Roman"/>
          <w:sz w:val="24"/>
          <w:szCs w:val="24"/>
        </w:rPr>
        <w:sym w:font="Wingdings" w:char="F0E0"/>
      </w:r>
      <w:r>
        <w:rPr>
          <w:rFonts w:ascii="Times New Roman" w:hAnsi="Times New Roman" w:cs="Times New Roman"/>
          <w:sz w:val="24"/>
          <w:szCs w:val="24"/>
        </w:rPr>
        <w:t xml:space="preserve"> Lys</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Val </w:t>
      </w:r>
      <w:r w:rsidRPr="00D5392B">
        <w:rPr>
          <w:rFonts w:ascii="Times New Roman" w:hAnsi="Times New Roman" w:cs="Times New Roman"/>
          <w:sz w:val="24"/>
          <w:szCs w:val="24"/>
        </w:rPr>
        <w:sym w:font="Wingdings" w:char="F0E0"/>
      </w:r>
      <w:r>
        <w:rPr>
          <w:rFonts w:ascii="Times New Roman" w:hAnsi="Times New Roman" w:cs="Times New Roman"/>
          <w:sz w:val="24"/>
          <w:szCs w:val="24"/>
        </w:rPr>
        <w:t xml:space="preserve"> Lys</w:t>
      </w:r>
    </w:p>
    <w:p w:rsidR="00D5392B" w:rsidRP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Ala </w:t>
      </w:r>
      <w:r w:rsidRPr="00D5392B">
        <w:rPr>
          <w:rFonts w:ascii="Times New Roman" w:hAnsi="Times New Roman" w:cs="Times New Roman"/>
          <w:sz w:val="24"/>
          <w:szCs w:val="24"/>
        </w:rPr>
        <w:sym w:font="Wingdings" w:char="F0E0"/>
      </w:r>
      <w:r>
        <w:rPr>
          <w:rFonts w:ascii="Times New Roman" w:hAnsi="Times New Roman" w:cs="Times New Roman"/>
          <w:sz w:val="24"/>
          <w:szCs w:val="24"/>
        </w:rPr>
        <w:t xml:space="preserve"> </w:t>
      </w:r>
      <w:proofErr w:type="spellStart"/>
      <w:r>
        <w:rPr>
          <w:rFonts w:ascii="Times New Roman" w:hAnsi="Times New Roman" w:cs="Times New Roman"/>
          <w:sz w:val="24"/>
          <w:szCs w:val="24"/>
        </w:rPr>
        <w:t>Arg</w:t>
      </w:r>
      <w:proofErr w:type="spellEnd"/>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TCA Cycle</w:t>
      </w:r>
    </w:p>
    <w:p w:rsidR="006571E9" w:rsidRDefault="00D5392B" w:rsidP="00D5392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In one turn of the TCA cycle how many ATPs are generated by substrate level phosphorylation?</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1</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2</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4</w:t>
      </w:r>
    </w:p>
    <w:p w:rsidR="00D5392B" w:rsidRP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10</w:t>
      </w:r>
    </w:p>
    <w:p w:rsidR="006571E9" w:rsidRPr="00D5392B" w:rsidRDefault="00D5392B" w:rsidP="00D5392B">
      <w:pPr>
        <w:pStyle w:val="ListParagraph"/>
        <w:numPr>
          <w:ilvl w:val="0"/>
          <w:numId w:val="2"/>
        </w:numPr>
        <w:spacing w:line="240" w:lineRule="auto"/>
        <w:rPr>
          <w:rFonts w:ascii="Times New Roman" w:hAnsi="Times New Roman" w:cs="Times New Roman"/>
          <w:b/>
          <w:sz w:val="24"/>
          <w:szCs w:val="24"/>
          <w:u w:val="single"/>
        </w:rPr>
      </w:pPr>
      <w:r w:rsidRPr="00D5392B">
        <w:rPr>
          <w:rFonts w:ascii="Times New Roman" w:hAnsi="Times New Roman" w:cs="Times New Roman"/>
          <w:sz w:val="24"/>
          <w:szCs w:val="24"/>
        </w:rPr>
        <w:t xml:space="preserve">All of the following are cofactors of Pyruvate Dehydrogenase Complex and α-Ketoglutarate Dehydrogenase </w:t>
      </w:r>
      <w:r w:rsidRPr="00D5392B">
        <w:rPr>
          <w:rFonts w:ascii="Times New Roman" w:hAnsi="Times New Roman" w:cs="Times New Roman"/>
          <w:b/>
          <w:sz w:val="24"/>
          <w:szCs w:val="24"/>
          <w:u w:val="single"/>
        </w:rPr>
        <w:t>EXCEPT</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Lipoic acid</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Coenzyme A</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Thiamine</w:t>
      </w:r>
    </w:p>
    <w:p w:rsidR="00837002" w:rsidRDefault="00837002"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FAD</w:t>
      </w:r>
    </w:p>
    <w:p w:rsidR="00837002" w:rsidRPr="00D5392B" w:rsidRDefault="00837002"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Vitamin B12</w:t>
      </w:r>
    </w:p>
    <w:p w:rsidR="006571E9" w:rsidRPr="00837002" w:rsidRDefault="00837002" w:rsidP="0083700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All these enzymes produce NADH + H</w:t>
      </w:r>
      <w:r w:rsidRPr="00837002">
        <w:rPr>
          <w:rFonts w:ascii="Times New Roman" w:hAnsi="Times New Roman" w:cs="Times New Roman"/>
          <w:sz w:val="24"/>
          <w:szCs w:val="24"/>
          <w:vertAlign w:val="superscript"/>
        </w:rPr>
        <w:t>+</w:t>
      </w:r>
      <w:r>
        <w:rPr>
          <w:rFonts w:ascii="Times New Roman" w:hAnsi="Times New Roman" w:cs="Times New Roman"/>
          <w:sz w:val="24"/>
          <w:szCs w:val="24"/>
        </w:rPr>
        <w:t xml:space="preserve"> during the TCA cycle </w:t>
      </w:r>
      <w:r w:rsidRPr="00837002">
        <w:rPr>
          <w:rFonts w:ascii="Times New Roman" w:hAnsi="Times New Roman" w:cs="Times New Roman"/>
          <w:b/>
          <w:sz w:val="24"/>
          <w:szCs w:val="24"/>
          <w:u w:val="single"/>
        </w:rPr>
        <w:t>EXCEPT</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α-Ketoglutarate Dehydrogenase</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Isocitrate Dehydrogenase</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Pyruvate Dehydrogenase Complex</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Succinate Dehydrogenase</w:t>
      </w:r>
    </w:p>
    <w:p w:rsidR="00837002" w:rsidRP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 &amp; D</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Cell Motility</w:t>
      </w:r>
    </w:p>
    <w:p w:rsidR="006571E9" w:rsidRPr="00837002" w:rsidRDefault="00837002" w:rsidP="00837002">
      <w:pPr>
        <w:pStyle w:val="ListParagraph"/>
        <w:numPr>
          <w:ilvl w:val="0"/>
          <w:numId w:val="2"/>
        </w:numPr>
        <w:spacing w:line="240" w:lineRule="auto"/>
        <w:rPr>
          <w:rFonts w:ascii="Times New Roman" w:hAnsi="Times New Roman" w:cs="Times New Roman"/>
          <w:sz w:val="24"/>
          <w:szCs w:val="24"/>
        </w:rPr>
      </w:pPr>
      <w:r w:rsidRPr="00837002">
        <w:rPr>
          <w:rFonts w:ascii="Times New Roman" w:hAnsi="Times New Roman" w:cs="Times New Roman"/>
          <w:sz w:val="24"/>
          <w:szCs w:val="24"/>
        </w:rPr>
        <w:t xml:space="preserve">A man who has frequent bleeding problems due to lack of the ability to clot has been diagnosed with </w:t>
      </w:r>
      <w:proofErr w:type="spellStart"/>
      <w:r w:rsidRPr="00837002">
        <w:rPr>
          <w:rFonts w:ascii="Times New Roman" w:hAnsi="Times New Roman" w:cs="Times New Roman"/>
          <w:sz w:val="24"/>
          <w:szCs w:val="24"/>
        </w:rPr>
        <w:t>Glanzmann’s</w:t>
      </w:r>
      <w:proofErr w:type="spellEnd"/>
      <w:r w:rsidRPr="00837002">
        <w:rPr>
          <w:rFonts w:ascii="Times New Roman" w:hAnsi="Times New Roman" w:cs="Times New Roman"/>
          <w:sz w:val="24"/>
          <w:szCs w:val="24"/>
        </w:rPr>
        <w:t xml:space="preserve"> Disease. What is the structural defect that results in this disorder?</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β</w:t>
      </w:r>
      <w:r w:rsidRPr="00837002">
        <w:rPr>
          <w:rFonts w:ascii="Times New Roman" w:hAnsi="Times New Roman" w:cs="Times New Roman"/>
          <w:sz w:val="24"/>
          <w:szCs w:val="24"/>
          <w:vertAlign w:val="subscript"/>
        </w:rPr>
        <w:t>3</w:t>
      </w:r>
      <w:r>
        <w:rPr>
          <w:rFonts w:ascii="Times New Roman" w:hAnsi="Times New Roman" w:cs="Times New Roman"/>
          <w:sz w:val="24"/>
          <w:szCs w:val="24"/>
        </w:rPr>
        <w:t xml:space="preserve"> integrin</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elastin</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α</w:t>
      </w:r>
      <w:r w:rsidRPr="00837002">
        <w:rPr>
          <w:rFonts w:ascii="Times New Roman" w:hAnsi="Times New Roman" w:cs="Times New Roman"/>
          <w:sz w:val="24"/>
          <w:szCs w:val="24"/>
          <w:vertAlign w:val="subscript"/>
        </w:rPr>
        <w:t>1</w:t>
      </w:r>
      <w:r>
        <w:rPr>
          <w:rFonts w:ascii="Times New Roman" w:hAnsi="Times New Roman" w:cs="Times New Roman"/>
          <w:sz w:val="24"/>
          <w:szCs w:val="24"/>
        </w:rPr>
        <w:t xml:space="preserve"> integrin</w:t>
      </w:r>
    </w:p>
    <w:p w:rsidR="00837002" w:rsidRP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β</w:t>
      </w:r>
      <w:r>
        <w:rPr>
          <w:rFonts w:ascii="Times New Roman" w:hAnsi="Times New Roman" w:cs="Times New Roman"/>
          <w:sz w:val="24"/>
          <w:szCs w:val="24"/>
          <w:vertAlign w:val="subscript"/>
        </w:rPr>
        <w:t xml:space="preserve">1 </w:t>
      </w:r>
      <w:r>
        <w:rPr>
          <w:rFonts w:ascii="Times New Roman" w:hAnsi="Times New Roman" w:cs="Times New Roman"/>
          <w:sz w:val="24"/>
          <w:szCs w:val="24"/>
        </w:rPr>
        <w:t>integrin</w:t>
      </w:r>
    </w:p>
    <w:p w:rsidR="006571E9" w:rsidRPr="00837002" w:rsidRDefault="00837002" w:rsidP="00837002">
      <w:pPr>
        <w:pStyle w:val="ListParagraph"/>
        <w:numPr>
          <w:ilvl w:val="0"/>
          <w:numId w:val="2"/>
        </w:numPr>
        <w:spacing w:line="240" w:lineRule="auto"/>
        <w:rPr>
          <w:rFonts w:ascii="Times New Roman" w:hAnsi="Times New Roman" w:cs="Times New Roman"/>
          <w:sz w:val="24"/>
          <w:szCs w:val="24"/>
        </w:rPr>
      </w:pPr>
      <w:r w:rsidRPr="00837002">
        <w:rPr>
          <w:rFonts w:ascii="Times New Roman" w:hAnsi="Times New Roman" w:cs="Times New Roman"/>
          <w:sz w:val="24"/>
          <w:szCs w:val="24"/>
        </w:rPr>
        <w:t>During extravasation trapping occurs when</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P-selectin binds to its receptor on the leukocyte</w:t>
      </w:r>
    </w:p>
    <w:p w:rsidR="00837002" w:rsidRDefault="00C71E84"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cells begins to roll</w:t>
      </w:r>
    </w:p>
    <w:p w:rsidR="00C71E84" w:rsidRDefault="00C71E84"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PAF activates the PAF receptor</w:t>
      </w:r>
    </w:p>
    <w:p w:rsidR="00C71E84" w:rsidRPr="00837002" w:rsidRDefault="00C71E84"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All of the above</w:t>
      </w:r>
    </w:p>
    <w:p w:rsidR="006571E9" w:rsidRPr="00C71E84" w:rsidRDefault="00C71E84" w:rsidP="00C71E8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basic steps of diapadesis include all of the following </w:t>
      </w:r>
      <w:r w:rsidRPr="00C71E84">
        <w:rPr>
          <w:rFonts w:ascii="Times New Roman" w:hAnsi="Times New Roman" w:cs="Times New Roman"/>
          <w:b/>
          <w:sz w:val="24"/>
          <w:szCs w:val="24"/>
          <w:u w:val="single"/>
        </w:rPr>
        <w:t>EXCEPT</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Extension of lamellapodia</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Migration</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Adhesion to focal attachment</w:t>
      </w:r>
    </w:p>
    <w:p w:rsidR="00C71E84" w:rsidRP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Cytoplasmic flow</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Cell Cycle</w:t>
      </w:r>
    </w:p>
    <w:p w:rsidR="006571E9" w:rsidRPr="00C71E84" w:rsidRDefault="00C71E84" w:rsidP="00C71E84">
      <w:pPr>
        <w:pStyle w:val="ListParagraph"/>
        <w:numPr>
          <w:ilvl w:val="0"/>
          <w:numId w:val="2"/>
        </w:numPr>
        <w:spacing w:line="240" w:lineRule="auto"/>
        <w:rPr>
          <w:rFonts w:ascii="Times New Roman" w:hAnsi="Times New Roman" w:cs="Times New Roman"/>
          <w:sz w:val="24"/>
          <w:szCs w:val="24"/>
        </w:rPr>
      </w:pPr>
      <w:r w:rsidRPr="00C71E84">
        <w:rPr>
          <w:rFonts w:ascii="Times New Roman" w:hAnsi="Times New Roman" w:cs="Times New Roman"/>
          <w:sz w:val="24"/>
          <w:szCs w:val="24"/>
        </w:rPr>
        <w:t>While looking at a microscope slide of all the stages of mitosis you notice two cells that contain their own nuclei with decondensed chromatin but whose cytoplasms are connected by a thin piece of membrane. What stage of the cell cycle are these cells in?</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Anaphase</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Telophase with Cytokinesis</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Interphase</w:t>
      </w:r>
    </w:p>
    <w:p w:rsidR="00C71E84" w:rsidRP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Prophase</w:t>
      </w:r>
    </w:p>
    <w:p w:rsidR="006571E9" w:rsidRPr="00C71E84" w:rsidRDefault="00C71E84" w:rsidP="00C71E84">
      <w:pPr>
        <w:pStyle w:val="ListParagraph"/>
        <w:numPr>
          <w:ilvl w:val="0"/>
          <w:numId w:val="2"/>
        </w:numPr>
        <w:spacing w:line="240" w:lineRule="auto"/>
        <w:rPr>
          <w:rFonts w:ascii="Times New Roman" w:hAnsi="Times New Roman" w:cs="Times New Roman"/>
          <w:sz w:val="24"/>
          <w:szCs w:val="24"/>
        </w:rPr>
      </w:pPr>
      <w:r w:rsidRPr="00C71E84">
        <w:rPr>
          <w:rFonts w:ascii="Times New Roman" w:hAnsi="Times New Roman" w:cs="Times New Roman"/>
          <w:sz w:val="24"/>
          <w:szCs w:val="24"/>
        </w:rPr>
        <w:t>A biopsy was taken from a cancerous tumor. Upon protein analysis which cyclin/cyclin-dependent kinase would you expect to be most likely elevated?</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Cdk4/6-Cyclin A</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Cdk5-Cyclin A</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Cdk4/6-Cyclin D</w:t>
      </w:r>
    </w:p>
    <w:p w:rsidR="00C71E84" w:rsidRP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None of the above</w:t>
      </w:r>
    </w:p>
    <w:p w:rsidR="006571E9" w:rsidRDefault="00C71E84" w:rsidP="00C71E8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 biopsy of a cancerous tumor was obtained and protein analysis was conducted. Which protein is most likely to be mutated</w:t>
      </w:r>
      <w:r w:rsidR="006B53C7">
        <w:rPr>
          <w:rFonts w:ascii="Times New Roman" w:hAnsi="Times New Roman" w:cs="Times New Roman"/>
          <w:sz w:val="24"/>
          <w:szCs w:val="24"/>
        </w:rPr>
        <w:t xml:space="preserve"> or lost</w:t>
      </w:r>
      <w:r>
        <w:rPr>
          <w:rFonts w:ascii="Times New Roman" w:hAnsi="Times New Roman" w:cs="Times New Roman"/>
          <w:sz w:val="24"/>
          <w:szCs w:val="24"/>
        </w:rPr>
        <w:t xml:space="preserve"> in these cancer cells?</w:t>
      </w:r>
    </w:p>
    <w:p w:rsidR="00C71E84" w:rsidRDefault="006B53C7"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Retinoblastoma Protein</w:t>
      </w:r>
    </w:p>
    <w:p w:rsidR="006B53C7" w:rsidRDefault="006B53C7"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p53</w:t>
      </w:r>
    </w:p>
    <w:p w:rsidR="006B53C7" w:rsidRDefault="006B53C7"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p16</w:t>
      </w:r>
    </w:p>
    <w:p w:rsidR="006B53C7" w:rsidRPr="00C71E84" w:rsidRDefault="006B53C7"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E2F</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Electron Transport Chain and Oxidative Phosphorylation</w:t>
      </w:r>
    </w:p>
    <w:p w:rsidR="006571E9" w:rsidRPr="006B53C7" w:rsidRDefault="006B53C7" w:rsidP="006B53C7">
      <w:pPr>
        <w:pStyle w:val="ListParagraph"/>
        <w:numPr>
          <w:ilvl w:val="0"/>
          <w:numId w:val="2"/>
        </w:numPr>
        <w:spacing w:line="240" w:lineRule="auto"/>
        <w:rPr>
          <w:rFonts w:ascii="Times New Roman" w:hAnsi="Times New Roman" w:cs="Times New Roman"/>
          <w:sz w:val="24"/>
          <w:szCs w:val="24"/>
        </w:rPr>
      </w:pPr>
      <w:r w:rsidRPr="006B53C7">
        <w:rPr>
          <w:rFonts w:ascii="Times New Roman" w:hAnsi="Times New Roman" w:cs="Times New Roman"/>
          <w:sz w:val="24"/>
          <w:szCs w:val="24"/>
        </w:rPr>
        <w:t xml:space="preserve">In an experiment you culture eukaryotic cells and bath them in medium containing everything needed for glycolysis, electron transport, and oxidative phosphorylation. You then introduced Rotenone into the system. If you could look at these cells ATP production how many less ATP </w:t>
      </w:r>
      <w:r>
        <w:rPr>
          <w:rFonts w:ascii="Times New Roman" w:hAnsi="Times New Roman" w:cs="Times New Roman"/>
          <w:sz w:val="24"/>
          <w:szCs w:val="24"/>
        </w:rPr>
        <w:t xml:space="preserve">from one time down the electron transport chain </w:t>
      </w:r>
      <w:r w:rsidRPr="006B53C7">
        <w:rPr>
          <w:rFonts w:ascii="Times New Roman" w:hAnsi="Times New Roman" w:cs="Times New Roman"/>
          <w:sz w:val="24"/>
          <w:szCs w:val="24"/>
        </w:rPr>
        <w:t>would be produced when Rotenone was introduced?</w:t>
      </w:r>
    </w:p>
    <w:p w:rsid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2</w:t>
      </w:r>
    </w:p>
    <w:p w:rsid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3</w:t>
      </w:r>
    </w:p>
    <w:p w:rsid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0</w:t>
      </w:r>
    </w:p>
    <w:p w:rsidR="006B53C7" w:rsidRP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1</w:t>
      </w:r>
    </w:p>
    <w:p w:rsidR="006571E9" w:rsidRPr="006B53C7" w:rsidRDefault="006B53C7" w:rsidP="006B53C7">
      <w:pPr>
        <w:pStyle w:val="ListParagraph"/>
        <w:numPr>
          <w:ilvl w:val="0"/>
          <w:numId w:val="2"/>
        </w:numPr>
        <w:spacing w:line="240" w:lineRule="auto"/>
        <w:rPr>
          <w:rFonts w:ascii="Times New Roman" w:hAnsi="Times New Roman" w:cs="Times New Roman"/>
          <w:sz w:val="24"/>
          <w:szCs w:val="24"/>
        </w:rPr>
      </w:pPr>
      <w:r w:rsidRPr="006B53C7">
        <w:rPr>
          <w:rFonts w:ascii="Times New Roman" w:hAnsi="Times New Roman" w:cs="Times New Roman"/>
          <w:sz w:val="24"/>
          <w:szCs w:val="24"/>
        </w:rPr>
        <w:t>In this same experiment if you removed Rotenone but then added an agent which blocked the action of NADH would these cells still continue producing ATP?</w:t>
      </w:r>
    </w:p>
    <w:p w:rsid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Yes</w:t>
      </w:r>
    </w:p>
    <w:p w:rsidR="006B53C7" w:rsidRP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No</w:t>
      </w:r>
    </w:p>
    <w:p w:rsidR="006571E9" w:rsidRPr="006B53C7" w:rsidRDefault="006B53C7" w:rsidP="006B53C7">
      <w:pPr>
        <w:pStyle w:val="ListParagraph"/>
        <w:numPr>
          <w:ilvl w:val="0"/>
          <w:numId w:val="2"/>
        </w:numPr>
        <w:spacing w:line="240" w:lineRule="auto"/>
        <w:rPr>
          <w:rFonts w:ascii="Times New Roman" w:hAnsi="Times New Roman" w:cs="Times New Roman"/>
          <w:sz w:val="24"/>
          <w:szCs w:val="24"/>
        </w:rPr>
      </w:pPr>
      <w:r w:rsidRPr="006B53C7">
        <w:rPr>
          <w:rFonts w:ascii="Times New Roman" w:hAnsi="Times New Roman" w:cs="Times New Roman"/>
          <w:sz w:val="24"/>
          <w:szCs w:val="24"/>
        </w:rPr>
        <w:t>The reduction potential of two redox couples are E = -0.32</w:t>
      </w:r>
      <w:r w:rsidR="00725C16">
        <w:rPr>
          <w:rFonts w:ascii="Times New Roman" w:hAnsi="Times New Roman" w:cs="Times New Roman"/>
          <w:sz w:val="24"/>
          <w:szCs w:val="24"/>
        </w:rPr>
        <w:t xml:space="preserve"> V</w:t>
      </w:r>
      <w:r w:rsidRPr="006B53C7">
        <w:rPr>
          <w:rFonts w:ascii="Times New Roman" w:hAnsi="Times New Roman" w:cs="Times New Roman"/>
          <w:sz w:val="24"/>
          <w:szCs w:val="24"/>
        </w:rPr>
        <w:t xml:space="preserve"> and E= -0.18</w:t>
      </w:r>
      <w:r w:rsidR="00725C16">
        <w:rPr>
          <w:rFonts w:ascii="Times New Roman" w:hAnsi="Times New Roman" w:cs="Times New Roman"/>
          <w:sz w:val="24"/>
          <w:szCs w:val="24"/>
        </w:rPr>
        <w:t xml:space="preserve"> V</w:t>
      </w:r>
      <w:r w:rsidRPr="006B53C7">
        <w:rPr>
          <w:rFonts w:ascii="Times New Roman" w:hAnsi="Times New Roman" w:cs="Times New Roman"/>
          <w:sz w:val="24"/>
          <w:szCs w:val="24"/>
        </w:rPr>
        <w:t>. What is the electri</w:t>
      </w:r>
      <w:r w:rsidR="00725C16">
        <w:rPr>
          <w:rFonts w:ascii="Times New Roman" w:hAnsi="Times New Roman" w:cs="Times New Roman"/>
          <w:sz w:val="24"/>
          <w:szCs w:val="24"/>
        </w:rPr>
        <w:t>cal potential of the</w:t>
      </w:r>
      <w:r w:rsidRPr="006B53C7">
        <w:rPr>
          <w:rFonts w:ascii="Times New Roman" w:hAnsi="Times New Roman" w:cs="Times New Roman"/>
          <w:sz w:val="24"/>
          <w:szCs w:val="24"/>
        </w:rPr>
        <w:t xml:space="preserve"> reaction?</w:t>
      </w:r>
    </w:p>
    <w:p w:rsidR="006B53C7" w:rsidRDefault="00725C16"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 0.13 V</w:t>
      </w:r>
    </w:p>
    <w:p w:rsidR="00725C16" w:rsidRDefault="00725C16"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 = -0.50 V</w:t>
      </w:r>
    </w:p>
    <w:p w:rsidR="00725C16" w:rsidRDefault="00725C16"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 = -0.14 V</w:t>
      </w:r>
    </w:p>
    <w:p w:rsidR="00725C16" w:rsidRPr="006B53C7" w:rsidRDefault="00725C16"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 = 0.50 V</w:t>
      </w:r>
    </w:p>
    <w:p w:rsidR="006571E9" w:rsidRPr="00725C16" w:rsidRDefault="00725C16" w:rsidP="00725C16">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ATP</w:t>
      </w:r>
      <w:r w:rsidRPr="00725C16">
        <w:rPr>
          <w:rFonts w:ascii="Times New Roman" w:hAnsi="Times New Roman" w:cs="Times New Roman"/>
          <w:sz w:val="24"/>
          <w:szCs w:val="24"/>
        </w:rPr>
        <w:t xml:space="preserve"> is generated by</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chemiosmotic potential generated from a proton gradient</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reduction of Oxygen</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Phosphorylation of ADP by ATP Synthase</w:t>
      </w:r>
    </w:p>
    <w:p w:rsidR="00725C16" w:rsidRP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&amp; C</w:t>
      </w:r>
    </w:p>
    <w:p w:rsidR="006571E9" w:rsidRPr="00725C16" w:rsidRDefault="00725C16" w:rsidP="00725C16">
      <w:pPr>
        <w:pStyle w:val="ListParagraph"/>
        <w:numPr>
          <w:ilvl w:val="0"/>
          <w:numId w:val="2"/>
        </w:numPr>
        <w:spacing w:line="240" w:lineRule="auto"/>
        <w:rPr>
          <w:rFonts w:ascii="Times New Roman" w:hAnsi="Times New Roman" w:cs="Times New Roman"/>
          <w:sz w:val="24"/>
          <w:szCs w:val="24"/>
        </w:rPr>
      </w:pPr>
      <w:r w:rsidRPr="00725C16">
        <w:rPr>
          <w:rFonts w:ascii="Times New Roman" w:hAnsi="Times New Roman" w:cs="Times New Roman"/>
          <w:sz w:val="24"/>
          <w:szCs w:val="24"/>
        </w:rPr>
        <w:t>New born babies can generate heat without producing more energy in the form of ATP by</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Uncoupling the proton gradient generated from the ETC from ATP Synthase</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Utilizing the uncouple protein Thermogenin</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Having Brown fat</w:t>
      </w:r>
    </w:p>
    <w:p w:rsidR="00725C16" w:rsidRP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All of the above</w:t>
      </w:r>
    </w:p>
    <w:p w:rsidR="006571E9" w:rsidRDefault="007540EE" w:rsidP="00725C16">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How many ATP is generated from one turn of the TCA Cycle via electron transport and oxidative phosphorylation?</w:t>
      </w:r>
    </w:p>
    <w:p w:rsidR="007540EE" w:rsidRDefault="0043011F" w:rsidP="007540E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4</w:t>
      </w:r>
    </w:p>
    <w:p w:rsidR="0043011F" w:rsidRDefault="0043011F" w:rsidP="007540E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6</w:t>
      </w:r>
    </w:p>
    <w:p w:rsidR="0043011F" w:rsidRDefault="0043011F" w:rsidP="007540E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9</w:t>
      </w:r>
    </w:p>
    <w:p w:rsidR="0043011F" w:rsidRPr="00725C16" w:rsidRDefault="0043011F" w:rsidP="007540E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12</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Enzymes</w:t>
      </w:r>
    </w:p>
    <w:p w:rsidR="006571E9" w:rsidRPr="0003273B" w:rsidRDefault="0003273B" w:rsidP="0003273B">
      <w:pPr>
        <w:pStyle w:val="ListParagraph"/>
        <w:numPr>
          <w:ilvl w:val="0"/>
          <w:numId w:val="2"/>
        </w:numPr>
        <w:spacing w:line="240" w:lineRule="auto"/>
        <w:rPr>
          <w:rFonts w:ascii="Times New Roman" w:hAnsi="Times New Roman" w:cs="Times New Roman"/>
          <w:sz w:val="24"/>
          <w:szCs w:val="24"/>
        </w:rPr>
      </w:pPr>
      <w:r w:rsidRPr="0003273B">
        <w:rPr>
          <w:rFonts w:ascii="Times New Roman" w:hAnsi="Times New Roman" w:cs="Times New Roman"/>
          <w:sz w:val="24"/>
          <w:szCs w:val="24"/>
        </w:rPr>
        <w:t>Isocitrate Dehydrogenase is involved in the production of a high energy intermediate in the TCA cycle in the form of NADH. NADN is produced by this enzyme by oxidizing Isocitrate to α-ketoglutarate. This an example of which type of enzyme?</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Lyase</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Hydrolase</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Oxidoreductase</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Transferase</w:t>
      </w:r>
    </w:p>
    <w:p w:rsidR="0003273B" w:rsidRP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Ligase</w:t>
      </w:r>
    </w:p>
    <w:p w:rsidR="006571E9" w:rsidRPr="0003273B" w:rsidRDefault="0003273B" w:rsidP="0003273B">
      <w:pPr>
        <w:pStyle w:val="ListParagraph"/>
        <w:numPr>
          <w:ilvl w:val="0"/>
          <w:numId w:val="2"/>
        </w:numPr>
        <w:spacing w:line="240" w:lineRule="auto"/>
        <w:rPr>
          <w:rFonts w:ascii="Times New Roman" w:hAnsi="Times New Roman" w:cs="Times New Roman"/>
          <w:sz w:val="24"/>
          <w:szCs w:val="24"/>
        </w:rPr>
      </w:pPr>
      <w:r w:rsidRPr="0003273B">
        <w:rPr>
          <w:rFonts w:ascii="Times New Roman" w:hAnsi="Times New Roman" w:cs="Times New Roman"/>
          <w:sz w:val="24"/>
          <w:szCs w:val="24"/>
        </w:rPr>
        <w:t>Which of the following best describes an enzyme</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is a catalyst that lowers the activation energy to make reaction proceed faster</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is a catalyst that changes the equilibrium to make more products in a reaction</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is a catalyst that makes a reaction more favorable by making the Gibbs Free Energy of reaction more negative than if it were uncatalyzed</w:t>
      </w:r>
    </w:p>
    <w:p w:rsidR="0003273B" w:rsidRP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is a catalyst that typically compresses a reaction into one steps to make it proceed quicker</w:t>
      </w:r>
    </w:p>
    <w:p w:rsidR="006571E9" w:rsidRPr="0003273B" w:rsidRDefault="0003273B" w:rsidP="0003273B">
      <w:pPr>
        <w:pStyle w:val="ListParagraph"/>
        <w:numPr>
          <w:ilvl w:val="0"/>
          <w:numId w:val="2"/>
        </w:numPr>
        <w:spacing w:line="240" w:lineRule="auto"/>
        <w:rPr>
          <w:rFonts w:ascii="Times New Roman" w:hAnsi="Times New Roman" w:cs="Times New Roman"/>
          <w:sz w:val="24"/>
          <w:szCs w:val="24"/>
        </w:rPr>
      </w:pPr>
      <w:r w:rsidRPr="0003273B">
        <w:rPr>
          <w:rFonts w:ascii="Times New Roman" w:hAnsi="Times New Roman" w:cs="Times New Roman"/>
          <w:sz w:val="24"/>
          <w:szCs w:val="24"/>
        </w:rPr>
        <w:t>Each of the following are ways that enzyme catalyze reactions</w:t>
      </w:r>
      <w:r>
        <w:rPr>
          <w:rFonts w:ascii="Times New Roman" w:hAnsi="Times New Roman" w:cs="Times New Roman"/>
          <w:sz w:val="24"/>
          <w:szCs w:val="24"/>
        </w:rPr>
        <w:t xml:space="preserve"> </w:t>
      </w:r>
      <w:r w:rsidRPr="0003273B">
        <w:rPr>
          <w:rFonts w:ascii="Times New Roman" w:hAnsi="Times New Roman" w:cs="Times New Roman"/>
          <w:b/>
          <w:sz w:val="24"/>
          <w:szCs w:val="24"/>
          <w:u w:val="single"/>
        </w:rPr>
        <w:t>EXCEPT</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Covalent Catalysis</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Acid/Base Catalysis</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Proximity Catalysis</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Bond Distortion Catalysis</w:t>
      </w:r>
    </w:p>
    <w:p w:rsidR="0003273B" w:rsidRP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None of the Above</w:t>
      </w:r>
    </w:p>
    <w:p w:rsidR="006571E9" w:rsidRPr="007B03BE" w:rsidRDefault="007B03BE" w:rsidP="007B03BE">
      <w:pPr>
        <w:pStyle w:val="ListParagraph"/>
        <w:numPr>
          <w:ilvl w:val="0"/>
          <w:numId w:val="2"/>
        </w:numPr>
        <w:spacing w:line="240" w:lineRule="auto"/>
        <w:rPr>
          <w:rFonts w:ascii="Times New Roman" w:hAnsi="Times New Roman" w:cs="Times New Roman"/>
          <w:sz w:val="24"/>
          <w:szCs w:val="24"/>
        </w:rPr>
      </w:pPr>
      <w:r w:rsidRPr="007B03BE">
        <w:rPr>
          <w:rFonts w:ascii="Times New Roman" w:hAnsi="Times New Roman" w:cs="Times New Roman"/>
          <w:sz w:val="24"/>
          <w:szCs w:val="24"/>
        </w:rPr>
        <w:t>Based on the graph below what type of inhibitor is acting on this enzyme?</w:t>
      </w:r>
    </w:p>
    <w:p w:rsidR="007B03BE" w:rsidRDefault="007B03BE" w:rsidP="007B03BE">
      <w:pPr>
        <w:spacing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952750" cy="21526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2952750" cy="2152650"/>
                    </a:xfrm>
                    <a:prstGeom prst="rect">
                      <a:avLst/>
                    </a:prstGeom>
                    <a:noFill/>
                    <a:ln w="9525">
                      <a:noFill/>
                      <a:miter lim="800000"/>
                      <a:headEnd/>
                      <a:tailEnd/>
                    </a:ln>
                  </pic:spPr>
                </pic:pic>
              </a:graphicData>
            </a:graphic>
          </wp:inline>
        </w:drawing>
      </w:r>
    </w:p>
    <w:p w:rsidR="007B03BE" w:rsidRPr="007B03BE" w:rsidRDefault="007B03BE" w:rsidP="007B03BE">
      <w:pPr>
        <w:pStyle w:val="ListParagraph"/>
        <w:numPr>
          <w:ilvl w:val="1"/>
          <w:numId w:val="2"/>
        </w:numPr>
        <w:spacing w:line="240" w:lineRule="auto"/>
        <w:rPr>
          <w:rFonts w:ascii="Times New Roman" w:hAnsi="Times New Roman" w:cs="Times New Roman"/>
          <w:sz w:val="24"/>
          <w:szCs w:val="24"/>
        </w:rPr>
      </w:pPr>
      <w:r w:rsidRPr="007B03BE">
        <w:rPr>
          <w:rFonts w:ascii="Times New Roman" w:hAnsi="Times New Roman" w:cs="Times New Roman"/>
          <w:sz w:val="24"/>
          <w:szCs w:val="24"/>
        </w:rPr>
        <w:t>Competitive</w:t>
      </w:r>
    </w:p>
    <w:p w:rsidR="007B03BE" w:rsidRDefault="007B03BE" w:rsidP="007B03B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Noncompetitive</w:t>
      </w:r>
    </w:p>
    <w:p w:rsidR="007B03BE" w:rsidRDefault="007B03BE" w:rsidP="007B03B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Irreversible</w:t>
      </w:r>
    </w:p>
    <w:p w:rsidR="007B03BE" w:rsidRPr="007B03BE" w:rsidRDefault="007B03BE" w:rsidP="007B03B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Suicide</w:t>
      </w:r>
    </w:p>
    <w:p w:rsidR="007B03BE" w:rsidRDefault="006571E9" w:rsidP="006571E9">
      <w:pPr>
        <w:spacing w:line="240" w:lineRule="auto"/>
        <w:contextualSpacing/>
        <w:rPr>
          <w:rFonts w:ascii="Times New Roman" w:hAnsi="Times New Roman" w:cs="Times New Roman"/>
          <w:sz w:val="24"/>
          <w:szCs w:val="24"/>
        </w:rPr>
      </w:pPr>
      <w:r>
        <w:rPr>
          <w:rFonts w:ascii="Times New Roman" w:hAnsi="Times New Roman" w:cs="Times New Roman"/>
          <w:sz w:val="24"/>
          <w:szCs w:val="24"/>
        </w:rPr>
        <w:t>56.</w:t>
      </w:r>
      <w:r w:rsidR="0003273B">
        <w:rPr>
          <w:rFonts w:ascii="Times New Roman" w:hAnsi="Times New Roman" w:cs="Times New Roman"/>
          <w:sz w:val="24"/>
          <w:szCs w:val="24"/>
        </w:rPr>
        <w:t xml:space="preserve"> What </w:t>
      </w:r>
      <w:r w:rsidR="007B03BE">
        <w:rPr>
          <w:rFonts w:ascii="Times New Roman" w:hAnsi="Times New Roman" w:cs="Times New Roman"/>
          <w:sz w:val="24"/>
          <w:szCs w:val="24"/>
        </w:rPr>
        <w:t>type of inhibition</w:t>
      </w:r>
      <w:r w:rsidR="0003273B">
        <w:rPr>
          <w:rFonts w:ascii="Times New Roman" w:hAnsi="Times New Roman" w:cs="Times New Roman"/>
          <w:sz w:val="24"/>
          <w:szCs w:val="24"/>
        </w:rPr>
        <w:t xml:space="preserve"> can</w:t>
      </w:r>
      <w:r w:rsidR="007B03BE">
        <w:rPr>
          <w:rFonts w:ascii="Times New Roman" w:hAnsi="Times New Roman" w:cs="Times New Roman"/>
          <w:sz w:val="24"/>
          <w:szCs w:val="24"/>
        </w:rPr>
        <w:t xml:space="preserve"> be reversed by increasing the substrate concentration?</w:t>
      </w:r>
    </w:p>
    <w:p w:rsidR="007B03BE" w:rsidRDefault="007B03BE" w:rsidP="007B03BE">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 Noncompetitive Inhibitor</w:t>
      </w:r>
    </w:p>
    <w:p w:rsidR="007B03BE" w:rsidRDefault="007B03BE" w:rsidP="007B03BE">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b. Competitive Inhibitor</w:t>
      </w:r>
    </w:p>
    <w:p w:rsidR="007B03BE" w:rsidRDefault="007B03BE" w:rsidP="007B03BE">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c. Irreversible Inhibitor</w:t>
      </w:r>
    </w:p>
    <w:p w:rsidR="007B03BE" w:rsidRDefault="007B03BE" w:rsidP="007B03BE">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d. Suicide Inhibitor</w:t>
      </w:r>
    </w:p>
    <w:p w:rsidR="007B03BE" w:rsidRPr="006571E9" w:rsidRDefault="007B03BE" w:rsidP="006571E9">
      <w:pPr>
        <w:spacing w:line="240" w:lineRule="auto"/>
        <w:contextualSpacing/>
        <w:rPr>
          <w:rFonts w:ascii="Times New Roman" w:hAnsi="Times New Roman" w:cs="Times New Roman"/>
          <w:sz w:val="24"/>
          <w:szCs w:val="24"/>
        </w:rPr>
      </w:pPr>
    </w:p>
    <w:sectPr w:rsidR="007B03BE" w:rsidRPr="006571E9" w:rsidSect="00F051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634B2"/>
    <w:multiLevelType w:val="hybridMultilevel"/>
    <w:tmpl w:val="FCDA00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26656D"/>
    <w:multiLevelType w:val="hybridMultilevel"/>
    <w:tmpl w:val="63867A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0A7015"/>
    <w:multiLevelType w:val="hybridMultilevel"/>
    <w:tmpl w:val="FCDA00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733843"/>
    <w:multiLevelType w:val="hybridMultilevel"/>
    <w:tmpl w:val="1C3C88D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2019"/>
    <w:rsid w:val="0003273B"/>
    <w:rsid w:val="00036505"/>
    <w:rsid w:val="000470B5"/>
    <w:rsid w:val="0007038C"/>
    <w:rsid w:val="0015334E"/>
    <w:rsid w:val="00181996"/>
    <w:rsid w:val="001C6B57"/>
    <w:rsid w:val="001F33C4"/>
    <w:rsid w:val="00216E2F"/>
    <w:rsid w:val="002C29C3"/>
    <w:rsid w:val="003A69C0"/>
    <w:rsid w:val="0043011F"/>
    <w:rsid w:val="004C2019"/>
    <w:rsid w:val="0064653C"/>
    <w:rsid w:val="006571E9"/>
    <w:rsid w:val="006B53C7"/>
    <w:rsid w:val="00725C16"/>
    <w:rsid w:val="00727ACD"/>
    <w:rsid w:val="007540EE"/>
    <w:rsid w:val="00757CCE"/>
    <w:rsid w:val="007B03BE"/>
    <w:rsid w:val="00825772"/>
    <w:rsid w:val="00837002"/>
    <w:rsid w:val="00947BFF"/>
    <w:rsid w:val="009F322A"/>
    <w:rsid w:val="00A04EF2"/>
    <w:rsid w:val="00AA0035"/>
    <w:rsid w:val="00AB6372"/>
    <w:rsid w:val="00AC00D8"/>
    <w:rsid w:val="00BC1DC5"/>
    <w:rsid w:val="00BF4F11"/>
    <w:rsid w:val="00C3371A"/>
    <w:rsid w:val="00C71E84"/>
    <w:rsid w:val="00D2324B"/>
    <w:rsid w:val="00D5392B"/>
    <w:rsid w:val="00D65482"/>
    <w:rsid w:val="00D95B1F"/>
    <w:rsid w:val="00E466A1"/>
    <w:rsid w:val="00F05188"/>
    <w:rsid w:val="00F53B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019"/>
    <w:pPr>
      <w:ind w:left="720"/>
      <w:contextualSpacing/>
    </w:pPr>
  </w:style>
  <w:style w:type="paragraph" w:styleId="BalloonText">
    <w:name w:val="Balloon Text"/>
    <w:basedOn w:val="Normal"/>
    <w:link w:val="BalloonTextChar"/>
    <w:uiPriority w:val="99"/>
    <w:semiHidden/>
    <w:unhideWhenUsed/>
    <w:rsid w:val="007B0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3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10</Pages>
  <Words>2675</Words>
  <Characters>15249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15</cp:revision>
  <dcterms:created xsi:type="dcterms:W3CDTF">2011-09-05T16:02:00Z</dcterms:created>
  <dcterms:modified xsi:type="dcterms:W3CDTF">2011-09-06T14:03:00Z</dcterms:modified>
</cp:coreProperties>
</file>